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0" w:rsidRDefault="00220920" w:rsidP="00220920">
      <w:pPr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общем собрании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20920" w:rsidRDefault="00220920" w:rsidP="0022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                                                         Заведующий  МБДОУ №33</w:t>
      </w:r>
    </w:p>
    <w:p w:rsidR="00220920" w:rsidRDefault="00220920" w:rsidP="0022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          ________  Ю.А.</w:t>
      </w:r>
      <w:r w:rsidR="003B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Погудкина</w:t>
      </w:r>
      <w:proofErr w:type="spellEnd"/>
    </w:p>
    <w:p w:rsidR="00220920" w:rsidRDefault="00220920" w:rsidP="0022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«»_________ 201_ года                                                    «___»__________201_ г.</w:t>
      </w:r>
    </w:p>
    <w:p w:rsidR="00220920" w:rsidRDefault="00220920" w:rsidP="00220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20" w:rsidRDefault="00220920" w:rsidP="00220920">
      <w:pPr>
        <w:rPr>
          <w:rFonts w:ascii="Times New Roman" w:hAnsi="Times New Roman" w:cs="Times New Roman"/>
        </w:rPr>
      </w:pPr>
    </w:p>
    <w:p w:rsidR="00220920" w:rsidRDefault="00220920" w:rsidP="00220920">
      <w:pPr>
        <w:rPr>
          <w:rFonts w:ascii="Times New Roman" w:hAnsi="Times New Roman" w:cs="Times New Roman"/>
        </w:rPr>
      </w:pPr>
    </w:p>
    <w:p w:rsidR="00220920" w:rsidRDefault="00220920" w:rsidP="00220920">
      <w:pPr>
        <w:rPr>
          <w:rFonts w:ascii="Times New Roman" w:hAnsi="Times New Roman" w:cs="Times New Roman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инклюзивного образования детей с ограниченными возможностями здоровья в МБДОУ детский сад № 33,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программу дошкольного образования, по организации инклюзивного образования детей с ограниченными возможностями здоровья в функционирующей группе нормально развивающихся сверстников.</w:t>
      </w: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Тверь</w:t>
      </w: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 год</w:t>
      </w: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пунктом 27 ст. 2, часть 3 ст.55 Федерального закона "Об образовании в Российской Федерации", Федерального  закона от 24.11.1995 № 181-ФЗ «О социальной защите инвалидов в Российской Федерации», основной  образовательной программой.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регулирует деятельность МБДОУ детский сад № 33, реализующего основную общеобразовательную программу дошкольного образования, по организации инклюзивного образования детей с ограниченными возможностями здоровья (далее – ОВЗ) по модели «частичная интеграция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функционирующей группе  нормально развивающихся сверстников» (группы общеразвивающей   направленности).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1.3.Дети с ОВЗ – это дети, у которых имеются психические и (или физические нарушения в развитии, подтвержденные в установленном порядке</w:t>
      </w:r>
      <w:r w:rsidR="003B11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данной категории входят: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 дети с нарушениями опорно-двигательного аппарата,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дети с фонетико-фонематическими нарушениями речи,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дети с иными ограниченными возможностями здоровья. </w:t>
      </w:r>
    </w:p>
    <w:p w:rsidR="00220920" w:rsidRDefault="00220920" w:rsidP="00220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рамках модели «частичная интеграция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функционирующей группе  нормально развивающихся сверстников» оказание образовательных услуг детям с ОВЗ осуществляется  в функционирующей группе </w:t>
      </w:r>
      <w:r w:rsidR="00371261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и предусматривает частичное включение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r w:rsidR="0037126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организации инклюзивного образования детей с ОВЗ  по данной модели -  обеспечение права детей с ОВЗ в возрасте от 3 лет до 8 лет  на качественное и доступное образование по полной общеобразовательной или индивидуальной программе,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</w:t>
      </w:r>
      <w:r w:rsidR="003B1192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 индивидуальных возможностей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личностных особенностей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, обеспечение условий для совместного воспитания детей с разными образовательными возможностями.</w:t>
      </w:r>
    </w:p>
    <w:p w:rsidR="00220920" w:rsidRDefault="00220920" w:rsidP="00220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социальной адаптации детей,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интеграция детей с ОВЗ в единое образовательное пространство,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сохранение и укрепление психического и физического здоровья детей,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общей культуры, осуществление познавательно-речевого, социально-личностного, художественно-эстетического и физического развития детей в соответствии с основной общеобразовательной программой ОУ (по полной общеобразовательной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программе) с </w:t>
      </w:r>
      <w:r w:rsidR="003B1192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психофизических особ</w:t>
      </w:r>
      <w:r w:rsidR="00371261">
        <w:rPr>
          <w:rFonts w:ascii="Times New Roman" w:hAnsi="Times New Roman" w:cs="Times New Roman"/>
          <w:sz w:val="24"/>
          <w:szCs w:val="24"/>
        </w:rPr>
        <w:t xml:space="preserve">енностей и возможностей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 w:rsidR="0037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коррекции отклонений в физическом и психическом развитии воспитанников с </w:t>
      </w:r>
      <w:r w:rsidR="003B1192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 индивидуальных возможностей и л</w:t>
      </w:r>
      <w:r w:rsidR="00371261">
        <w:rPr>
          <w:rFonts w:ascii="Times New Roman" w:hAnsi="Times New Roman" w:cs="Times New Roman"/>
          <w:sz w:val="24"/>
          <w:szCs w:val="24"/>
        </w:rPr>
        <w:t xml:space="preserve">ичностных особенностей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предпосылок учебной деятельности, компетенций, обеспе</w:t>
      </w:r>
      <w:r w:rsidR="00371261">
        <w:rPr>
          <w:rFonts w:ascii="Times New Roman" w:hAnsi="Times New Roman" w:cs="Times New Roman"/>
          <w:sz w:val="24"/>
          <w:szCs w:val="24"/>
        </w:rPr>
        <w:t>чивающих социальную успешность</w:t>
      </w:r>
    </w:p>
    <w:p w:rsidR="00371261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</w:t>
      </w:r>
      <w:r w:rsidR="003B1192">
        <w:rPr>
          <w:rFonts w:ascii="Times New Roman" w:hAnsi="Times New Roman" w:cs="Times New Roman"/>
          <w:sz w:val="24"/>
          <w:szCs w:val="24"/>
        </w:rPr>
        <w:t>семьёй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="00371261">
        <w:rPr>
          <w:rFonts w:ascii="Times New Roman" w:hAnsi="Times New Roman" w:cs="Times New Roman"/>
          <w:sz w:val="24"/>
          <w:szCs w:val="24"/>
        </w:rPr>
        <w:t xml:space="preserve"> полноценного развития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создание современной развивающей образовательной среды, комфортной как для детей с ОВЗ, так и для нормально развивающихся детей, родителей и педагогического коллектива.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Организация инклюзивного образования детей   по модели «частичная интеграция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в функционирующей группе  нормально развивающихся сверстников».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2.1.Инклюзивное образование детей с ОВЗ по модели «частичная интеграция </w:t>
      </w:r>
      <w:r w:rsidR="003B1192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функционирующей группе  нормально развивающихся сверстников» организуется с согласия родителей (законных представителей).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2.2.Приѐ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детей  с ОВЗ в функционирующую группу осуществляется на основании письменного заявления родителей (законных представителей) на имя руководителя  ОУ, медицинского заключения лечебного учреждения и осуществляется в общем порядке, установленном законодательством. При</w:t>
      </w:r>
      <w:r w:rsidR="00120CE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в группу может проводиться в течение всего года при наличии свободных мест. Дети с ОВЗ включаются в списочный состав соответствующей возрастной группы.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2.3.Отношения между ОУ и родителями (законными представителями) регулируются договором, заключаемым в установленном порядке.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При поступлении в ОУ 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может быть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 в случае необходимости и с согласия родителей (законных представителей) на ПМПК для получения заключения с рекомендациями по организации адаптационных и интеграционных мероприятий, воспитания и обучения реб</w:t>
      </w:r>
      <w:r w:rsidR="00120CE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нка с ОВЗ.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2.5.При  поступлении  и  установленном  статусе "Инвалид"  ро</w:t>
      </w:r>
      <w:r w:rsidR="00371261">
        <w:rPr>
          <w:rFonts w:ascii="Times New Roman" w:hAnsi="Times New Roman" w:cs="Times New Roman"/>
          <w:sz w:val="24"/>
          <w:szCs w:val="24"/>
        </w:rPr>
        <w:t>дитель (законный 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 предоставляет  в  ОУ  заверенную  копию  "ИПРА (индивидуальной  программы  реабилитации  </w:t>
      </w:r>
      <w:r w:rsidR="003712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7126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371261">
        <w:rPr>
          <w:rFonts w:ascii="Times New Roman" w:hAnsi="Times New Roman" w:cs="Times New Roman"/>
          <w:sz w:val="24"/>
          <w:szCs w:val="24"/>
        </w:rPr>
        <w:t>) ребенка-инвалида" с</w:t>
      </w:r>
      <w:r>
        <w:rPr>
          <w:rFonts w:ascii="Times New Roman" w:hAnsi="Times New Roman" w:cs="Times New Roman"/>
          <w:sz w:val="24"/>
          <w:szCs w:val="24"/>
        </w:rPr>
        <w:t xml:space="preserve">  целью осуществления  законных  прав  ребенка  на  получения  качественного (в полном  объеме)  сопровождения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основе психолого-медико-педагогической диагностики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проектируется его индивидуальный образовательный маршрут (далее – ИОМ). ИОМ – это движение в образовательном пространстве, создаваемом для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и его семьи при осуществлении образовательного и психолого</w:t>
      </w:r>
      <w:r w:rsidR="003712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в ОУ. ИОМ включает индивидуальную образовательную программу и индивидуальную программу включения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в интеграционную среду ДОУ, исполнение  ОУ (при  показаниях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ИПРА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рекомендаций  по  реабилитации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согласуется и подписывается родителями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. В ходе выполнения ИОМ подвергается корректировке и дополнению.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Определяются условия и технология включения </w:t>
      </w:r>
      <w:r w:rsidR="00120CE5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с ОВЗ в функционирующую группу ОУ (определяется дозирование времени пребывания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в  ОУ, необходимость наличия специалиста сопровождения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в ОУ при интеграции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функционирующую группу, составляется индивидуальный  график посещения </w:t>
      </w:r>
      <w:r w:rsidR="00120CE5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сада, планируются адаптационные и интеграционные мероприятия). По мере адаптации к условиям группы время пребывания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увеличивается.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Содержание образовательного процесса в группе определяется основной общеобразовательной программой ОУ и индивидуальной образовательной программой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ОВЗ, составляемой на основе типовых, специальных, коррекционных, адаптированных или авторских программ с </w:t>
      </w:r>
      <w:r w:rsidR="00120CE5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комплексной оценки ресурсов и дефицитов </w:t>
      </w:r>
      <w:r w:rsidR="00120CE5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2.9.В рамках модели частичной интеграции оказание образовательных услуг </w:t>
      </w:r>
      <w:r w:rsidR="00120CE5">
        <w:rPr>
          <w:rFonts w:ascii="Times New Roman" w:hAnsi="Times New Roman" w:cs="Times New Roman"/>
          <w:sz w:val="24"/>
          <w:szCs w:val="24"/>
        </w:rPr>
        <w:t>ребёнку</w:t>
      </w:r>
      <w:r>
        <w:rPr>
          <w:rFonts w:ascii="Times New Roman" w:hAnsi="Times New Roman" w:cs="Times New Roman"/>
          <w:sz w:val="24"/>
          <w:szCs w:val="24"/>
        </w:rPr>
        <w:t xml:space="preserve">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</w:t>
      </w:r>
      <w:r w:rsidR="00120CE5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 с ОВЗ. Режим дня и недели может быть гибким.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образовательной  программой</w:t>
      </w:r>
      <w:r w:rsidR="00120CE5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</w:t>
      </w:r>
      <w:r w:rsidR="005E493F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практически-ориентированных навыков.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С участниками интеграционных процессов (педагогами, специалистами, родителями </w:t>
      </w:r>
      <w:r w:rsidR="005E493F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В процессе работы с </w:t>
      </w:r>
      <w:r w:rsidR="005E493F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 с ОВЗ может быть осуществлена его полная интеграция в группу общего развития с согласия родителей (законных представителей) и на основании заключения ПМПК (или педагогов, врача, специалистов).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ОУ организует предметно-развивающую среду, обеспечивающую разным детям доступ к развитию их возможностей.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Родители по мере необходимости участвуют в интеграционных мероприятиях.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ОУ оказывает родителям (законным представителям) </w:t>
      </w:r>
      <w:r w:rsidR="005E493F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 методическую и консультативную помощь с целью повышения их медицинской,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</w:t>
      </w:r>
      <w:r w:rsidR="005E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работу,  формирует у родителей (законных представителей) ответственность за развитие и восстановление здоровья </w:t>
      </w:r>
      <w:r w:rsidR="005E493F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2.18. ОУ осуществляет промежуточную и итоговую диагностику развития </w:t>
      </w:r>
      <w:r w:rsidR="005E493F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с ОВЗ, мониторинг их социальной адаптации, формы и сроки которых установлены основной общеобразовательной программой ДОУ.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 ОУ должно взаимодействовать с ПМПК, учреждениями здравоохранения, социальными </w:t>
      </w:r>
      <w:r w:rsidR="005E493F">
        <w:rPr>
          <w:rFonts w:ascii="Times New Roman" w:hAnsi="Times New Roman" w:cs="Times New Roman"/>
          <w:sz w:val="24"/>
          <w:szCs w:val="24"/>
        </w:rPr>
        <w:t>партнёрами</w:t>
      </w:r>
      <w:r>
        <w:rPr>
          <w:rFonts w:ascii="Times New Roman" w:hAnsi="Times New Roman" w:cs="Times New Roman"/>
          <w:sz w:val="24"/>
          <w:szCs w:val="24"/>
        </w:rPr>
        <w:t xml:space="preserve">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учреждений, ведущими работу по изучению инклюзивной практики.  </w:t>
      </w: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Финансовое обеспечение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Образовательные услуги детям с ОВЗ предоставляются бесплатно.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   </w:t>
      </w: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Участники образовательного процесса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Участники образовательного процесса: педагогические работники, родители и воспитанники. 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Родители (законные представители) имеют право: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защищать законные права ребенка;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обращаться для разрешения конфликтных ситуаций к администрации ДОУ.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Воспитанник имеет право: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на уважение человеческого достоинства;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на моральное поощрение за успехи; </w:t>
      </w:r>
    </w:p>
    <w:p w:rsidR="00220920" w:rsidRDefault="00220920" w:rsidP="0022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Педагогический работник имеет права, предусмотренные законом РФ «Об   образовании в РФ №</w:t>
      </w:r>
      <w:r w:rsidR="003B1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273 -ФЗ».   </w:t>
      </w:r>
    </w:p>
    <w:p w:rsidR="00220920" w:rsidRDefault="00220920" w:rsidP="0022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управления</w:t>
      </w:r>
    </w:p>
    <w:p w:rsidR="007C0C64" w:rsidRDefault="00220920" w:rsidP="00220920">
      <w:r>
        <w:rPr>
          <w:rFonts w:ascii="Times New Roman" w:hAnsi="Times New Roman" w:cs="Times New Roman"/>
          <w:sz w:val="24"/>
          <w:szCs w:val="24"/>
        </w:rPr>
        <w:t xml:space="preserve">   Руководитель  ОУ 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заключаемого ежегодно договора, осуществляет систематический контроль эффективности работы</w:t>
      </w:r>
    </w:p>
    <w:sectPr w:rsidR="007C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7"/>
    <w:rsid w:val="00120CE5"/>
    <w:rsid w:val="00220920"/>
    <w:rsid w:val="00371261"/>
    <w:rsid w:val="003B1192"/>
    <w:rsid w:val="005E493F"/>
    <w:rsid w:val="006F6EC7"/>
    <w:rsid w:val="007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2019-05-13T06:37:00Z</dcterms:created>
  <dcterms:modified xsi:type="dcterms:W3CDTF">2019-05-13T11:02:00Z</dcterms:modified>
</cp:coreProperties>
</file>