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9E" w:rsidRDefault="00E73D94"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r>
        <w:rPr>
          <w:rFonts w:ascii="Helvetica" w:hAnsi="Helvetica" w:cs="Helvetica"/>
          <w:b/>
          <w:bCs/>
          <w:color w:val="333333"/>
          <w:sz w:val="21"/>
          <w:szCs w:val="21"/>
        </w:rPr>
        <w:t xml:space="preserve">                                                  </w:t>
      </w:r>
    </w:p>
    <w:p w:rsidR="007B492E" w:rsidRPr="00B5452D" w:rsidRDefault="007B492E" w:rsidP="00813752">
      <w:pPr>
        <w:widowControl w:val="0"/>
        <w:spacing w:after="0" w:line="360" w:lineRule="auto"/>
        <w:ind w:left="-284" w:firstLine="284"/>
        <w:jc w:val="center"/>
        <w:rPr>
          <w:rFonts w:ascii="Times New Roman" w:eastAsia="Times New Roman" w:hAnsi="Times New Roman" w:cs="Times New Roman"/>
          <w:bCs/>
          <w:sz w:val="24"/>
          <w:szCs w:val="56"/>
        </w:rPr>
      </w:pPr>
      <w:r w:rsidRPr="00B5452D">
        <w:rPr>
          <w:rFonts w:ascii="Times New Roman" w:eastAsia="Times New Roman" w:hAnsi="Times New Roman" w:cs="Times New Roman"/>
          <w:bCs/>
          <w:sz w:val="24"/>
          <w:szCs w:val="56"/>
        </w:rPr>
        <w:t>Муниципальное бюджетное дошкольное образовательное учреждение</w:t>
      </w:r>
    </w:p>
    <w:p w:rsidR="007B492E" w:rsidRPr="00DE0334" w:rsidRDefault="007B492E" w:rsidP="007B492E">
      <w:pPr>
        <w:widowControl w:val="0"/>
        <w:spacing w:after="0" w:line="360" w:lineRule="auto"/>
        <w:jc w:val="center"/>
        <w:rPr>
          <w:rFonts w:ascii="Times New Roman" w:eastAsia="Times New Roman" w:hAnsi="Times New Roman" w:cs="Times New Roman"/>
          <w:bCs/>
          <w:sz w:val="24"/>
          <w:szCs w:val="56"/>
        </w:rPr>
      </w:pPr>
      <w:r w:rsidRPr="00B5452D">
        <w:rPr>
          <w:rFonts w:ascii="Times New Roman" w:eastAsia="Times New Roman" w:hAnsi="Times New Roman" w:cs="Times New Roman"/>
          <w:bCs/>
          <w:sz w:val="24"/>
          <w:szCs w:val="56"/>
        </w:rPr>
        <w:t>детский сад № 33</w:t>
      </w:r>
    </w:p>
    <w:p w:rsidR="007B492E" w:rsidRPr="00423F14" w:rsidRDefault="007B492E" w:rsidP="007B492E">
      <w:pPr>
        <w:widowControl w:val="0"/>
        <w:spacing w:after="0" w:line="360" w:lineRule="auto"/>
        <w:jc w:val="center"/>
        <w:rPr>
          <w:rFonts w:ascii="Times New Roman" w:eastAsia="Times New Roman" w:hAnsi="Times New Roman" w:cs="Times New Roman"/>
          <w:bCs/>
          <w:color w:val="000000"/>
          <w:sz w:val="24"/>
          <w:szCs w:val="24"/>
        </w:rPr>
      </w:pPr>
    </w:p>
    <w:p w:rsidR="007B492E" w:rsidRDefault="007B492E" w:rsidP="00813752">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ПРИНЯТО                                                                                    </w:t>
      </w:r>
      <w:r w:rsidR="0081375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«УТВЕРЖДАЮ»                                                                                                                                                                                                     </w:t>
      </w:r>
    </w:p>
    <w:p w:rsidR="00813752" w:rsidRDefault="007B492E" w:rsidP="00813752">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педагогическим советом  </w:t>
      </w:r>
      <w:r w:rsidR="0081375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0081375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Заведующий </w:t>
      </w:r>
    </w:p>
    <w:p w:rsidR="007B492E" w:rsidRDefault="00813752" w:rsidP="00813752">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7B492E">
        <w:rPr>
          <w:rFonts w:ascii="Times New Roman" w:eastAsia="Times New Roman" w:hAnsi="Times New Roman" w:cs="Times New Roman"/>
          <w:bCs/>
          <w:color w:val="000000"/>
          <w:sz w:val="24"/>
          <w:szCs w:val="24"/>
        </w:rPr>
        <w:t>МБДОУ детским</w:t>
      </w:r>
      <w:r>
        <w:rPr>
          <w:rFonts w:ascii="Times New Roman" w:eastAsia="Times New Roman" w:hAnsi="Times New Roman" w:cs="Times New Roman"/>
          <w:bCs/>
          <w:color w:val="000000"/>
          <w:sz w:val="24"/>
          <w:szCs w:val="24"/>
        </w:rPr>
        <w:t xml:space="preserve"> </w:t>
      </w:r>
      <w:r w:rsidR="007B492E">
        <w:rPr>
          <w:rFonts w:ascii="Times New Roman" w:eastAsia="Times New Roman" w:hAnsi="Times New Roman" w:cs="Times New Roman"/>
          <w:bCs/>
          <w:color w:val="000000"/>
          <w:sz w:val="24"/>
          <w:szCs w:val="24"/>
        </w:rPr>
        <w:t>садом № 33</w:t>
      </w:r>
    </w:p>
    <w:p w:rsidR="007B492E" w:rsidRDefault="007B492E" w:rsidP="00813752">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МБДОУ детского сада № 33</w:t>
      </w:r>
    </w:p>
    <w:p w:rsidR="007B492E" w:rsidRPr="00423F14" w:rsidRDefault="007B492E" w:rsidP="00813752">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Протокол № ____________                                          </w:t>
      </w:r>
      <w:r w:rsidR="0081375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_____________Ю. А. Погудкина</w:t>
      </w:r>
    </w:p>
    <w:p w:rsidR="007B492E" w:rsidRDefault="00813752" w:rsidP="00813752">
      <w:pPr>
        <w:widowControl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7B492E">
        <w:rPr>
          <w:rFonts w:ascii="Times New Roman" w:eastAsia="Times New Roman" w:hAnsi="Times New Roman" w:cs="Times New Roman"/>
          <w:bCs/>
          <w:color w:val="000000"/>
          <w:sz w:val="24"/>
          <w:szCs w:val="24"/>
        </w:rPr>
        <w:t>____</w:t>
      </w:r>
      <w:r>
        <w:rPr>
          <w:rFonts w:ascii="Times New Roman" w:eastAsia="Times New Roman" w:hAnsi="Times New Roman" w:cs="Times New Roman"/>
          <w:bCs/>
          <w:color w:val="000000"/>
          <w:sz w:val="24"/>
          <w:szCs w:val="24"/>
        </w:rPr>
        <w:t>»</w:t>
      </w:r>
      <w:r w:rsidR="007B492E">
        <w:rPr>
          <w:rFonts w:ascii="Times New Roman" w:eastAsia="Times New Roman" w:hAnsi="Times New Roman" w:cs="Times New Roman"/>
          <w:bCs/>
          <w:color w:val="000000"/>
          <w:sz w:val="24"/>
          <w:szCs w:val="24"/>
        </w:rPr>
        <w:t xml:space="preserve">  _____________ 20     г.</w:t>
      </w:r>
    </w:p>
    <w:p w:rsidR="007B492E" w:rsidRDefault="007B492E" w:rsidP="007B492E">
      <w:pPr>
        <w:widowControl w:val="0"/>
        <w:spacing w:after="0" w:line="360" w:lineRule="auto"/>
        <w:rPr>
          <w:rFonts w:ascii="Times New Roman" w:eastAsia="Times New Roman" w:hAnsi="Times New Roman" w:cs="Times New Roman"/>
          <w:bCs/>
          <w:color w:val="000000"/>
          <w:sz w:val="24"/>
          <w:szCs w:val="24"/>
        </w:rPr>
      </w:pPr>
    </w:p>
    <w:p w:rsidR="007B492E" w:rsidRDefault="007B492E" w:rsidP="007B492E">
      <w:pPr>
        <w:widowControl w:val="0"/>
        <w:spacing w:after="0" w:line="360" w:lineRule="auto"/>
        <w:rPr>
          <w:rFonts w:ascii="Times New Roman" w:eastAsia="Times New Roman" w:hAnsi="Times New Roman" w:cs="Times New Roman"/>
          <w:bCs/>
          <w:color w:val="000000"/>
          <w:sz w:val="24"/>
          <w:szCs w:val="24"/>
        </w:rPr>
      </w:pPr>
    </w:p>
    <w:p w:rsidR="007B492E" w:rsidRDefault="007B492E" w:rsidP="007B492E">
      <w:pPr>
        <w:widowControl w:val="0"/>
        <w:spacing w:after="0" w:line="360" w:lineRule="auto"/>
        <w:rPr>
          <w:rFonts w:ascii="Times New Roman" w:eastAsia="Times New Roman" w:hAnsi="Times New Roman" w:cs="Times New Roman"/>
          <w:bCs/>
          <w:color w:val="000000"/>
          <w:sz w:val="24"/>
          <w:szCs w:val="24"/>
        </w:rPr>
      </w:pPr>
    </w:p>
    <w:p w:rsidR="00813752" w:rsidRDefault="00813752" w:rsidP="00813752">
      <w:r>
        <w:br/>
      </w:r>
    </w:p>
    <w:p w:rsidR="00813752" w:rsidRDefault="00813752" w:rsidP="00813752">
      <w:pPr>
        <w:pStyle w:val="c103"/>
        <w:shd w:val="clear" w:color="auto" w:fill="FFFFFF"/>
        <w:spacing w:before="0" w:beforeAutospacing="0" w:after="0" w:afterAutospacing="0"/>
        <w:jc w:val="center"/>
        <w:rPr>
          <w:rFonts w:ascii="Calibri" w:hAnsi="Calibri" w:cs="Calibri"/>
          <w:color w:val="000000"/>
          <w:sz w:val="22"/>
          <w:szCs w:val="22"/>
        </w:rPr>
      </w:pPr>
      <w:r>
        <w:rPr>
          <w:rStyle w:val="c87"/>
          <w:b/>
          <w:bCs/>
          <w:color w:val="000000"/>
          <w:sz w:val="36"/>
          <w:szCs w:val="36"/>
        </w:rPr>
        <w:t>Дополнительная общеобразовательная  общеразвивающая программа  </w:t>
      </w:r>
    </w:p>
    <w:p w:rsidR="00813752" w:rsidRDefault="00813752" w:rsidP="00813752">
      <w:pPr>
        <w:pStyle w:val="c103"/>
        <w:shd w:val="clear" w:color="auto" w:fill="FFFFFF"/>
        <w:spacing w:before="0" w:beforeAutospacing="0" w:after="0" w:afterAutospacing="0"/>
        <w:jc w:val="center"/>
        <w:rPr>
          <w:rFonts w:ascii="Calibri" w:hAnsi="Calibri" w:cs="Calibri"/>
          <w:color w:val="000000"/>
          <w:sz w:val="22"/>
          <w:szCs w:val="22"/>
        </w:rPr>
      </w:pPr>
      <w:r>
        <w:rPr>
          <w:rStyle w:val="c87"/>
          <w:b/>
          <w:bCs/>
          <w:color w:val="000000"/>
          <w:sz w:val="36"/>
          <w:szCs w:val="36"/>
        </w:rPr>
        <w:t>художественной направленности  </w:t>
      </w:r>
    </w:p>
    <w:p w:rsidR="00813752" w:rsidRDefault="00813752" w:rsidP="00813752">
      <w:pPr>
        <w:pStyle w:val="c103"/>
        <w:shd w:val="clear" w:color="auto" w:fill="FFFFFF"/>
        <w:spacing w:before="0" w:beforeAutospacing="0" w:after="0" w:afterAutospacing="0"/>
        <w:rPr>
          <w:rFonts w:ascii="Calibri" w:hAnsi="Calibri" w:cs="Calibri"/>
          <w:color w:val="000000"/>
          <w:sz w:val="22"/>
          <w:szCs w:val="22"/>
        </w:rPr>
      </w:pPr>
    </w:p>
    <w:p w:rsidR="007B492E" w:rsidRPr="00761EE5" w:rsidRDefault="00813752" w:rsidP="00813752">
      <w:pPr>
        <w:widowControl w:val="0"/>
        <w:spacing w:after="0" w:line="360" w:lineRule="auto"/>
        <w:jc w:val="center"/>
        <w:rPr>
          <w:rFonts w:ascii="Times New Roman" w:eastAsia="Times New Roman" w:hAnsi="Times New Roman" w:cs="Times New Roman"/>
          <w:b/>
          <w:bCs/>
          <w:color w:val="0070C0"/>
          <w:sz w:val="28"/>
          <w:szCs w:val="56"/>
        </w:rPr>
      </w:pPr>
      <w:r w:rsidRPr="00761EE5">
        <w:rPr>
          <w:rFonts w:ascii="Times New Roman" w:eastAsia="Times New Roman" w:hAnsi="Times New Roman" w:cs="Times New Roman"/>
          <w:b/>
          <w:sz w:val="40"/>
          <w:szCs w:val="48"/>
        </w:rPr>
        <w:t xml:space="preserve"> </w:t>
      </w:r>
      <w:r w:rsidR="007B492E" w:rsidRPr="00761EE5">
        <w:rPr>
          <w:rFonts w:ascii="Times New Roman" w:eastAsia="Times New Roman" w:hAnsi="Times New Roman" w:cs="Times New Roman"/>
          <w:b/>
          <w:sz w:val="40"/>
          <w:szCs w:val="48"/>
        </w:rPr>
        <w:t>«</w:t>
      </w:r>
      <w:r>
        <w:rPr>
          <w:rFonts w:ascii="Times New Roman" w:eastAsia="Times New Roman" w:hAnsi="Times New Roman" w:cs="Times New Roman"/>
          <w:b/>
          <w:sz w:val="40"/>
          <w:szCs w:val="48"/>
        </w:rPr>
        <w:t>Цветные ладошки</w:t>
      </w:r>
      <w:r w:rsidR="007B492E" w:rsidRPr="00761EE5">
        <w:rPr>
          <w:rFonts w:ascii="Times New Roman" w:eastAsia="Times New Roman" w:hAnsi="Times New Roman" w:cs="Times New Roman"/>
          <w:b/>
          <w:sz w:val="40"/>
          <w:szCs w:val="48"/>
        </w:rPr>
        <w:t>»</w:t>
      </w:r>
    </w:p>
    <w:p w:rsidR="007B492E" w:rsidRDefault="007B492E" w:rsidP="007B492E">
      <w:pPr>
        <w:spacing w:after="0" w:line="360" w:lineRule="auto"/>
        <w:jc w:val="center"/>
        <w:rPr>
          <w:rFonts w:ascii="Times New Roman" w:eastAsia="Times New Roman" w:hAnsi="Times New Roman" w:cs="Times New Roman"/>
          <w:color w:val="00B050"/>
          <w:sz w:val="16"/>
          <w:szCs w:val="24"/>
        </w:rPr>
      </w:pPr>
    </w:p>
    <w:p w:rsidR="007B492E" w:rsidRDefault="007B492E" w:rsidP="007B492E">
      <w:pPr>
        <w:spacing w:after="0" w:line="360" w:lineRule="auto"/>
        <w:jc w:val="center"/>
        <w:rPr>
          <w:rFonts w:ascii="Times New Roman" w:eastAsia="Times New Roman" w:hAnsi="Times New Roman" w:cs="Times New Roman"/>
          <w:color w:val="00B050"/>
          <w:sz w:val="16"/>
          <w:szCs w:val="24"/>
        </w:rPr>
      </w:pPr>
    </w:p>
    <w:p w:rsidR="007B492E" w:rsidRDefault="007B492E" w:rsidP="001D71DC">
      <w:pPr>
        <w:spacing w:after="0" w:line="360" w:lineRule="auto"/>
        <w:rPr>
          <w:rFonts w:ascii="Times New Roman" w:eastAsia="Times New Roman" w:hAnsi="Times New Roman" w:cs="Times New Roman"/>
          <w:b/>
          <w:bCs/>
          <w:iCs/>
          <w:color w:val="002060"/>
          <w:sz w:val="20"/>
          <w:szCs w:val="28"/>
        </w:rPr>
      </w:pPr>
    </w:p>
    <w:p w:rsidR="007B492E" w:rsidRDefault="007B492E" w:rsidP="007B492E">
      <w:pPr>
        <w:spacing w:after="0" w:line="360" w:lineRule="auto"/>
        <w:jc w:val="center"/>
        <w:rPr>
          <w:rFonts w:ascii="Times New Roman" w:eastAsia="Times New Roman" w:hAnsi="Times New Roman" w:cs="Times New Roman"/>
          <w:b/>
          <w:bCs/>
          <w:iCs/>
          <w:color w:val="002060"/>
          <w:sz w:val="20"/>
          <w:szCs w:val="28"/>
        </w:rPr>
      </w:pPr>
    </w:p>
    <w:p w:rsidR="007B492E" w:rsidRDefault="007B492E" w:rsidP="007B492E">
      <w:pPr>
        <w:spacing w:after="0" w:line="360" w:lineRule="auto"/>
        <w:jc w:val="center"/>
        <w:rPr>
          <w:rFonts w:ascii="Times New Roman" w:eastAsia="Times New Roman" w:hAnsi="Times New Roman" w:cs="Times New Roman"/>
          <w:b/>
          <w:bCs/>
          <w:iCs/>
          <w:color w:val="002060"/>
          <w:sz w:val="20"/>
          <w:szCs w:val="28"/>
        </w:rPr>
      </w:pPr>
    </w:p>
    <w:p w:rsidR="007B492E" w:rsidRDefault="007B492E" w:rsidP="001D71DC">
      <w:pPr>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СОГЛАСОВАНО:</w:t>
      </w:r>
    </w:p>
    <w:p w:rsidR="001D71DC" w:rsidRDefault="001D71DC" w:rsidP="001D71DC">
      <w:pPr>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Н</w:t>
      </w:r>
      <w:r w:rsidR="007B492E">
        <w:rPr>
          <w:rFonts w:ascii="Times New Roman" w:eastAsia="Times New Roman" w:hAnsi="Times New Roman" w:cs="Times New Roman"/>
          <w:bCs/>
          <w:iCs/>
          <w:sz w:val="28"/>
          <w:szCs w:val="28"/>
        </w:rPr>
        <w:t xml:space="preserve">ачальником отдела коррекционной </w:t>
      </w:r>
    </w:p>
    <w:p w:rsidR="00813752" w:rsidRDefault="007B492E" w:rsidP="001D71DC">
      <w:pPr>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работы</w:t>
      </w:r>
      <w:r w:rsidR="001D71DC">
        <w:rPr>
          <w:rFonts w:ascii="Times New Roman" w:eastAsia="Times New Roman" w:hAnsi="Times New Roman" w:cs="Times New Roman"/>
          <w:bCs/>
          <w:iCs/>
          <w:sz w:val="28"/>
          <w:szCs w:val="28"/>
        </w:rPr>
        <w:t xml:space="preserve"> и дошкольных учреждений </w:t>
      </w:r>
    </w:p>
    <w:p w:rsidR="001D71DC" w:rsidRDefault="001D71DC" w:rsidP="001D71DC">
      <w:pPr>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управления образования</w:t>
      </w:r>
    </w:p>
    <w:p w:rsidR="001D71DC" w:rsidRDefault="001D71DC" w:rsidP="001D71DC">
      <w:pPr>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Администрации г.Твери</w:t>
      </w:r>
    </w:p>
    <w:p w:rsidR="007B492E" w:rsidRPr="00813752" w:rsidRDefault="00813752" w:rsidP="001D71DC">
      <w:pPr>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____________________________</w:t>
      </w:r>
      <w:r w:rsidR="00772481">
        <w:rPr>
          <w:rFonts w:ascii="Times New Roman" w:eastAsia="Times New Roman" w:hAnsi="Times New Roman" w:cs="Times New Roman"/>
          <w:bCs/>
          <w:iCs/>
          <w:sz w:val="28"/>
          <w:szCs w:val="28"/>
        </w:rPr>
        <w:t xml:space="preserve"> Серая </w:t>
      </w:r>
      <w:r w:rsidR="007B492E">
        <w:rPr>
          <w:rFonts w:ascii="Times New Roman" w:eastAsia="Times New Roman" w:hAnsi="Times New Roman" w:cs="Times New Roman"/>
          <w:bCs/>
          <w:iCs/>
          <w:sz w:val="28"/>
          <w:szCs w:val="28"/>
        </w:rPr>
        <w:t xml:space="preserve"> Т. В.</w:t>
      </w:r>
    </w:p>
    <w:p w:rsidR="007B492E" w:rsidRDefault="007B492E" w:rsidP="007B492E">
      <w:pPr>
        <w:spacing w:after="0" w:line="360" w:lineRule="auto"/>
        <w:jc w:val="center"/>
        <w:rPr>
          <w:rFonts w:ascii="Times New Roman" w:eastAsia="Times New Roman" w:hAnsi="Times New Roman" w:cs="Times New Roman"/>
          <w:b/>
          <w:bCs/>
          <w:iCs/>
          <w:color w:val="002060"/>
          <w:sz w:val="20"/>
          <w:szCs w:val="28"/>
        </w:rPr>
      </w:pPr>
    </w:p>
    <w:p w:rsidR="007B492E" w:rsidRDefault="007B492E" w:rsidP="007B492E">
      <w:pPr>
        <w:spacing w:after="0" w:line="360" w:lineRule="auto"/>
        <w:jc w:val="center"/>
        <w:rPr>
          <w:rFonts w:ascii="Times New Roman" w:eastAsia="Times New Roman" w:hAnsi="Times New Roman" w:cs="Times New Roman"/>
          <w:b/>
          <w:bCs/>
          <w:iCs/>
          <w:color w:val="002060"/>
          <w:sz w:val="20"/>
          <w:szCs w:val="28"/>
        </w:rPr>
      </w:pPr>
    </w:p>
    <w:p w:rsidR="007B492E" w:rsidRPr="001D71DC" w:rsidRDefault="007B492E" w:rsidP="007B492E">
      <w:pPr>
        <w:spacing w:after="0" w:line="360" w:lineRule="auto"/>
        <w:jc w:val="center"/>
        <w:rPr>
          <w:rFonts w:ascii="Times New Roman" w:eastAsia="Times New Roman" w:hAnsi="Times New Roman" w:cs="Times New Roman"/>
          <w:bCs/>
          <w:iCs/>
          <w:color w:val="002060"/>
        </w:rPr>
      </w:pPr>
    </w:p>
    <w:p w:rsidR="007B492E" w:rsidRPr="001D71DC" w:rsidRDefault="001D71DC" w:rsidP="007B492E">
      <w:pPr>
        <w:spacing w:after="0" w:line="360" w:lineRule="auto"/>
        <w:rPr>
          <w:rFonts w:ascii="Times New Roman" w:eastAsia="Times New Roman" w:hAnsi="Times New Roman" w:cs="Times New Roman"/>
          <w:bCs/>
          <w:iCs/>
          <w:color w:val="002060"/>
        </w:rPr>
      </w:pPr>
      <w:r w:rsidRPr="001D71DC">
        <w:rPr>
          <w:rFonts w:ascii="Times New Roman" w:eastAsia="Times New Roman" w:hAnsi="Times New Roman" w:cs="Times New Roman"/>
          <w:bCs/>
          <w:iCs/>
          <w:color w:val="002060"/>
        </w:rPr>
        <w:t xml:space="preserve">                                                                                   Тверь 2022год</w:t>
      </w:r>
    </w:p>
    <w:p w:rsidR="007B492E" w:rsidRDefault="007B492E" w:rsidP="007B492E">
      <w:pPr>
        <w:spacing w:after="0" w:line="360" w:lineRule="auto"/>
        <w:jc w:val="center"/>
        <w:rPr>
          <w:rFonts w:ascii="Times New Roman" w:eastAsia="Times New Roman" w:hAnsi="Times New Roman" w:cs="Times New Roman"/>
          <w:b/>
          <w:bCs/>
          <w:iCs/>
          <w:color w:val="002060"/>
          <w:sz w:val="20"/>
          <w:szCs w:val="28"/>
        </w:rPr>
      </w:pPr>
    </w:p>
    <w:p w:rsidR="007B492E" w:rsidRDefault="007B492E" w:rsidP="007B492E">
      <w:pPr>
        <w:spacing w:after="0" w:line="360" w:lineRule="auto"/>
        <w:jc w:val="center"/>
        <w:rPr>
          <w:rFonts w:ascii="Times New Roman" w:eastAsia="Times New Roman" w:hAnsi="Times New Roman" w:cs="Times New Roman"/>
          <w:b/>
          <w:bCs/>
          <w:iCs/>
          <w:color w:val="002060"/>
          <w:sz w:val="20"/>
          <w:szCs w:val="28"/>
        </w:rPr>
      </w:pPr>
    </w:p>
    <w:p w:rsidR="006D189E" w:rsidRDefault="00772481" w:rsidP="00772481">
      <w:pPr>
        <w:pStyle w:val="a3"/>
        <w:shd w:val="clear" w:color="auto" w:fill="FFFFFF"/>
        <w:spacing w:before="0" w:beforeAutospacing="0" w:after="150" w:afterAutospacing="0" w:line="300" w:lineRule="atLeast"/>
        <w:jc w:val="center"/>
        <w:rPr>
          <w:rFonts w:ascii="Helvetica" w:hAnsi="Helvetica" w:cs="Helvetica"/>
          <w:bCs/>
          <w:color w:val="333333"/>
          <w:sz w:val="32"/>
          <w:szCs w:val="32"/>
        </w:rPr>
      </w:pPr>
      <w:r w:rsidRPr="00772481">
        <w:rPr>
          <w:rFonts w:ascii="Helvetica" w:hAnsi="Helvetica" w:cs="Helvetica"/>
          <w:bCs/>
          <w:color w:val="333333"/>
          <w:sz w:val="32"/>
          <w:szCs w:val="32"/>
        </w:rPr>
        <w:t>Содержание</w:t>
      </w:r>
    </w:p>
    <w:p w:rsidR="00772481" w:rsidRPr="00863E90" w:rsidRDefault="00772481" w:rsidP="00772481">
      <w:pPr>
        <w:pStyle w:val="a3"/>
        <w:shd w:val="clear" w:color="auto" w:fill="FFFFFF"/>
        <w:spacing w:before="0" w:beforeAutospacing="0" w:after="150" w:afterAutospacing="0" w:line="300" w:lineRule="atLeast"/>
        <w:jc w:val="center"/>
        <w:rPr>
          <w:bCs/>
          <w:color w:val="333333"/>
          <w:sz w:val="28"/>
          <w:szCs w:val="28"/>
        </w:rPr>
      </w:pPr>
    </w:p>
    <w:p w:rsidR="006D189E" w:rsidRPr="00F22B3D" w:rsidRDefault="006D189E" w:rsidP="00E73D94">
      <w:pPr>
        <w:pStyle w:val="a3"/>
        <w:shd w:val="clear" w:color="auto" w:fill="FFFFFF"/>
        <w:spacing w:before="0" w:beforeAutospacing="0" w:after="150" w:afterAutospacing="0" w:line="300" w:lineRule="atLeast"/>
        <w:rPr>
          <w:bCs/>
          <w:color w:val="333333"/>
          <w:sz w:val="32"/>
          <w:szCs w:val="32"/>
        </w:rPr>
      </w:pPr>
    </w:p>
    <w:p w:rsidR="006D189E" w:rsidRPr="00F22B3D" w:rsidRDefault="00772481"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Пояснительная записка</w:t>
      </w:r>
      <w:r w:rsidR="00A2363E" w:rsidRPr="00F22B3D">
        <w:rPr>
          <w:bCs/>
          <w:color w:val="333333"/>
          <w:sz w:val="32"/>
          <w:szCs w:val="32"/>
        </w:rPr>
        <w:t>……………………………………….. 3</w:t>
      </w:r>
    </w:p>
    <w:p w:rsidR="00772481" w:rsidRPr="00F22B3D" w:rsidRDefault="00772481"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Цели и задачи программы</w:t>
      </w:r>
      <w:r w:rsidR="00A2363E" w:rsidRPr="00F22B3D">
        <w:rPr>
          <w:bCs/>
          <w:color w:val="333333"/>
          <w:sz w:val="32"/>
          <w:szCs w:val="32"/>
        </w:rPr>
        <w:t xml:space="preserve"> …………………………………… </w:t>
      </w:r>
      <w:r w:rsidR="00D87127">
        <w:rPr>
          <w:bCs/>
          <w:color w:val="333333"/>
          <w:sz w:val="32"/>
          <w:szCs w:val="32"/>
        </w:rPr>
        <w:t>5</w:t>
      </w:r>
    </w:p>
    <w:p w:rsidR="00772481" w:rsidRPr="00F22B3D" w:rsidRDefault="00772481"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Сроки реализации программы</w:t>
      </w:r>
      <w:r w:rsidR="00A2363E" w:rsidRPr="00F22B3D">
        <w:rPr>
          <w:bCs/>
          <w:color w:val="333333"/>
          <w:sz w:val="32"/>
          <w:szCs w:val="32"/>
        </w:rPr>
        <w:t xml:space="preserve">………………………………. </w:t>
      </w:r>
      <w:r w:rsidR="00F22B3D">
        <w:rPr>
          <w:bCs/>
          <w:color w:val="333333"/>
          <w:sz w:val="32"/>
          <w:szCs w:val="32"/>
        </w:rPr>
        <w:t>.</w:t>
      </w:r>
      <w:r w:rsidR="00A2363E" w:rsidRPr="00F22B3D">
        <w:rPr>
          <w:bCs/>
          <w:color w:val="333333"/>
          <w:sz w:val="32"/>
          <w:szCs w:val="32"/>
        </w:rPr>
        <w:t>7</w:t>
      </w:r>
    </w:p>
    <w:p w:rsidR="00772481" w:rsidRPr="00F22B3D" w:rsidRDefault="00772481"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Условия реализации программы</w:t>
      </w:r>
      <w:r w:rsidR="00A2363E" w:rsidRPr="00F22B3D">
        <w:rPr>
          <w:bCs/>
          <w:color w:val="333333"/>
          <w:sz w:val="32"/>
          <w:szCs w:val="32"/>
        </w:rPr>
        <w:t>…………………………….</w:t>
      </w:r>
      <w:r w:rsidR="00F22B3D">
        <w:rPr>
          <w:bCs/>
          <w:color w:val="333333"/>
          <w:sz w:val="32"/>
          <w:szCs w:val="32"/>
        </w:rPr>
        <w:t>.</w:t>
      </w:r>
      <w:r w:rsidR="00A2363E" w:rsidRPr="00F22B3D">
        <w:rPr>
          <w:bCs/>
          <w:color w:val="333333"/>
          <w:sz w:val="32"/>
          <w:szCs w:val="32"/>
        </w:rPr>
        <w:t xml:space="preserve"> 8</w:t>
      </w:r>
    </w:p>
    <w:p w:rsidR="00772481" w:rsidRPr="00F22B3D" w:rsidRDefault="00386382" w:rsidP="00512B24">
      <w:pPr>
        <w:pStyle w:val="a3"/>
        <w:numPr>
          <w:ilvl w:val="0"/>
          <w:numId w:val="23"/>
        </w:numPr>
        <w:shd w:val="clear" w:color="auto" w:fill="FFFFFF"/>
        <w:spacing w:before="0" w:beforeAutospacing="0" w:after="150" w:afterAutospacing="0" w:line="300" w:lineRule="atLeast"/>
        <w:rPr>
          <w:bCs/>
          <w:color w:val="333333"/>
          <w:sz w:val="32"/>
          <w:szCs w:val="32"/>
        </w:rPr>
      </w:pPr>
      <w:r>
        <w:rPr>
          <w:bCs/>
          <w:color w:val="333333"/>
          <w:sz w:val="32"/>
          <w:szCs w:val="32"/>
        </w:rPr>
        <w:t xml:space="preserve">Календарно-тематическое планирование          </w:t>
      </w:r>
      <w:r w:rsidR="00A2363E" w:rsidRPr="00F22B3D">
        <w:rPr>
          <w:bCs/>
          <w:color w:val="333333"/>
          <w:sz w:val="32"/>
          <w:szCs w:val="32"/>
        </w:rPr>
        <w:t>……………</w:t>
      </w:r>
      <w:r w:rsidR="00F22B3D">
        <w:rPr>
          <w:bCs/>
          <w:color w:val="333333"/>
          <w:sz w:val="32"/>
          <w:szCs w:val="32"/>
        </w:rPr>
        <w:t>.</w:t>
      </w:r>
      <w:r w:rsidR="00A2363E" w:rsidRPr="00F22B3D">
        <w:rPr>
          <w:bCs/>
          <w:color w:val="333333"/>
          <w:sz w:val="32"/>
          <w:szCs w:val="32"/>
        </w:rPr>
        <w:t xml:space="preserve"> 1</w:t>
      </w:r>
      <w:r w:rsidR="00D87127">
        <w:rPr>
          <w:bCs/>
          <w:color w:val="333333"/>
          <w:sz w:val="32"/>
          <w:szCs w:val="32"/>
        </w:rPr>
        <w:t>2</w:t>
      </w:r>
    </w:p>
    <w:p w:rsidR="00772481" w:rsidRPr="00F22B3D" w:rsidRDefault="00A2363E"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П</w:t>
      </w:r>
      <w:r w:rsidR="0041723A" w:rsidRPr="00F22B3D">
        <w:rPr>
          <w:bCs/>
          <w:color w:val="333333"/>
          <w:sz w:val="32"/>
          <w:szCs w:val="32"/>
        </w:rPr>
        <w:t>ланируемые результаты</w:t>
      </w:r>
      <w:r w:rsidR="0029381D">
        <w:rPr>
          <w:bCs/>
          <w:color w:val="333333"/>
          <w:sz w:val="32"/>
          <w:szCs w:val="32"/>
        </w:rPr>
        <w:t>…………………………………… 21</w:t>
      </w:r>
    </w:p>
    <w:p w:rsidR="0041723A" w:rsidRPr="00F22B3D" w:rsidRDefault="00863E90"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Оценочный материал</w:t>
      </w:r>
      <w:r w:rsidR="00A2363E" w:rsidRPr="00F22B3D">
        <w:rPr>
          <w:bCs/>
          <w:color w:val="333333"/>
          <w:sz w:val="32"/>
          <w:szCs w:val="32"/>
        </w:rPr>
        <w:t xml:space="preserve"> ………………………………………...</w:t>
      </w:r>
      <w:r w:rsidR="00F22B3D">
        <w:rPr>
          <w:bCs/>
          <w:color w:val="333333"/>
          <w:sz w:val="32"/>
          <w:szCs w:val="32"/>
        </w:rPr>
        <w:t>.</w:t>
      </w:r>
      <w:r w:rsidR="0029381D">
        <w:rPr>
          <w:bCs/>
          <w:color w:val="333333"/>
          <w:sz w:val="32"/>
          <w:szCs w:val="32"/>
        </w:rPr>
        <w:t>21</w:t>
      </w:r>
    </w:p>
    <w:p w:rsidR="00863E90" w:rsidRPr="00F22B3D" w:rsidRDefault="00863E90" w:rsidP="00512B24">
      <w:pPr>
        <w:pStyle w:val="a3"/>
        <w:numPr>
          <w:ilvl w:val="0"/>
          <w:numId w:val="23"/>
        </w:numPr>
        <w:shd w:val="clear" w:color="auto" w:fill="FFFFFF"/>
        <w:spacing w:before="0" w:beforeAutospacing="0" w:after="150" w:afterAutospacing="0" w:line="300" w:lineRule="atLeast"/>
        <w:rPr>
          <w:bCs/>
          <w:color w:val="333333"/>
          <w:sz w:val="32"/>
          <w:szCs w:val="32"/>
        </w:rPr>
      </w:pPr>
      <w:r w:rsidRPr="00F22B3D">
        <w:rPr>
          <w:bCs/>
          <w:color w:val="333333"/>
          <w:sz w:val="32"/>
          <w:szCs w:val="32"/>
        </w:rPr>
        <w:t>Список литературы</w:t>
      </w:r>
      <w:r w:rsidR="0029381D">
        <w:rPr>
          <w:bCs/>
          <w:color w:val="333333"/>
          <w:sz w:val="32"/>
          <w:szCs w:val="32"/>
        </w:rPr>
        <w:t>……………………………………………24</w:t>
      </w:r>
    </w:p>
    <w:p w:rsidR="006D189E" w:rsidRPr="00F22B3D" w:rsidRDefault="006D189E" w:rsidP="00E73D94">
      <w:pPr>
        <w:pStyle w:val="a3"/>
        <w:shd w:val="clear" w:color="auto" w:fill="FFFFFF"/>
        <w:spacing w:before="0" w:beforeAutospacing="0" w:after="150" w:afterAutospacing="0" w:line="300" w:lineRule="atLeast"/>
        <w:rPr>
          <w:bCs/>
          <w:color w:val="333333"/>
          <w:sz w:val="32"/>
          <w:szCs w:val="32"/>
        </w:rPr>
      </w:pPr>
    </w:p>
    <w:p w:rsidR="006D189E" w:rsidRPr="00863E90" w:rsidRDefault="006D189E" w:rsidP="00E73D94">
      <w:pPr>
        <w:pStyle w:val="a3"/>
        <w:shd w:val="clear" w:color="auto" w:fill="FFFFFF"/>
        <w:spacing w:before="0" w:beforeAutospacing="0" w:after="150" w:afterAutospacing="0" w:line="300" w:lineRule="atLeast"/>
        <w:rPr>
          <w:b/>
          <w:bCs/>
          <w:color w:val="333333"/>
          <w:sz w:val="28"/>
          <w:szCs w:val="28"/>
        </w:rPr>
      </w:pPr>
    </w:p>
    <w:p w:rsidR="006D189E" w:rsidRPr="00863E90" w:rsidRDefault="006D189E" w:rsidP="00E73D94">
      <w:pPr>
        <w:pStyle w:val="a3"/>
        <w:shd w:val="clear" w:color="auto" w:fill="FFFFFF"/>
        <w:spacing w:before="0" w:beforeAutospacing="0" w:after="150" w:afterAutospacing="0" w:line="300" w:lineRule="atLeast"/>
        <w:rPr>
          <w:b/>
          <w:bCs/>
          <w:color w:val="333333"/>
          <w:sz w:val="28"/>
          <w:szCs w:val="28"/>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6D189E" w:rsidRDefault="006D189E"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772481" w:rsidRDefault="00772481" w:rsidP="00E73D94">
      <w:pPr>
        <w:pStyle w:val="a3"/>
        <w:shd w:val="clear" w:color="auto" w:fill="FFFFFF"/>
        <w:spacing w:before="0" w:beforeAutospacing="0" w:after="150" w:afterAutospacing="0" w:line="300" w:lineRule="atLeast"/>
        <w:rPr>
          <w:rFonts w:ascii="Helvetica" w:hAnsi="Helvetica" w:cs="Helvetica"/>
          <w:b/>
          <w:bCs/>
          <w:color w:val="333333"/>
          <w:sz w:val="21"/>
          <w:szCs w:val="21"/>
        </w:rPr>
      </w:pPr>
    </w:p>
    <w:p w:rsidR="00772481" w:rsidRDefault="00772481" w:rsidP="00F22B3D">
      <w:pPr>
        <w:pStyle w:val="a3"/>
        <w:shd w:val="clear" w:color="auto" w:fill="FFFFFF"/>
        <w:spacing w:before="0" w:beforeAutospacing="0" w:after="150" w:afterAutospacing="0" w:line="300" w:lineRule="atLeast"/>
        <w:jc w:val="both"/>
        <w:rPr>
          <w:rFonts w:ascii="Helvetica" w:hAnsi="Helvetica" w:cs="Helvetica"/>
          <w:b/>
          <w:bCs/>
          <w:color w:val="333333"/>
          <w:sz w:val="21"/>
          <w:szCs w:val="21"/>
        </w:rPr>
      </w:pPr>
    </w:p>
    <w:p w:rsidR="00FF2E60" w:rsidRDefault="00FF2E60" w:rsidP="00F22B3D">
      <w:pPr>
        <w:pStyle w:val="a3"/>
        <w:shd w:val="clear" w:color="auto" w:fill="FFFFFF"/>
        <w:spacing w:before="0" w:beforeAutospacing="0" w:after="150" w:afterAutospacing="0" w:line="300" w:lineRule="atLeast"/>
        <w:jc w:val="both"/>
        <w:rPr>
          <w:rFonts w:ascii="Helvetica" w:hAnsi="Helvetica" w:cs="Helvetica"/>
          <w:b/>
          <w:bCs/>
          <w:color w:val="333333"/>
          <w:sz w:val="21"/>
          <w:szCs w:val="21"/>
        </w:rPr>
      </w:pPr>
    </w:p>
    <w:p w:rsidR="0029381D" w:rsidRDefault="006D189E" w:rsidP="00F22B3D">
      <w:pPr>
        <w:pStyle w:val="a3"/>
        <w:shd w:val="clear" w:color="auto" w:fill="FFFFFF"/>
        <w:spacing w:before="0" w:beforeAutospacing="0" w:after="150" w:afterAutospacing="0" w:line="360" w:lineRule="auto"/>
        <w:jc w:val="both"/>
        <w:rPr>
          <w:b/>
          <w:bCs/>
          <w:color w:val="333333"/>
          <w:sz w:val="28"/>
          <w:szCs w:val="28"/>
        </w:rPr>
      </w:pPr>
      <w:r w:rsidRPr="006D189E">
        <w:rPr>
          <w:b/>
          <w:bCs/>
          <w:color w:val="333333"/>
          <w:sz w:val="28"/>
          <w:szCs w:val="28"/>
        </w:rPr>
        <w:t xml:space="preserve">                  </w:t>
      </w:r>
      <w:r w:rsidR="00772481">
        <w:rPr>
          <w:b/>
          <w:bCs/>
          <w:color w:val="333333"/>
          <w:sz w:val="28"/>
          <w:szCs w:val="28"/>
        </w:rPr>
        <w:t xml:space="preserve">                 </w:t>
      </w:r>
      <w:r w:rsidR="00E73D94" w:rsidRPr="006D189E">
        <w:rPr>
          <w:b/>
          <w:bCs/>
          <w:color w:val="333333"/>
          <w:sz w:val="28"/>
          <w:szCs w:val="28"/>
        </w:rPr>
        <w:t xml:space="preserve">    </w:t>
      </w:r>
      <w:r w:rsidR="0029381D">
        <w:rPr>
          <w:b/>
          <w:bCs/>
          <w:color w:val="333333"/>
          <w:sz w:val="28"/>
          <w:szCs w:val="28"/>
        </w:rPr>
        <w:t xml:space="preserve">  </w:t>
      </w:r>
    </w:p>
    <w:p w:rsidR="00E73D94" w:rsidRPr="006D189E" w:rsidRDefault="0029381D" w:rsidP="00F22B3D">
      <w:pPr>
        <w:pStyle w:val="a3"/>
        <w:shd w:val="clear" w:color="auto" w:fill="FFFFFF"/>
        <w:spacing w:before="0" w:beforeAutospacing="0" w:after="150" w:afterAutospacing="0" w:line="360" w:lineRule="auto"/>
        <w:jc w:val="both"/>
        <w:rPr>
          <w:color w:val="333333"/>
          <w:sz w:val="28"/>
          <w:szCs w:val="28"/>
        </w:rPr>
      </w:pPr>
      <w:r>
        <w:rPr>
          <w:b/>
          <w:bCs/>
          <w:color w:val="333333"/>
          <w:sz w:val="28"/>
          <w:szCs w:val="28"/>
        </w:rPr>
        <w:lastRenderedPageBreak/>
        <w:t xml:space="preserve">                                               </w:t>
      </w:r>
      <w:r w:rsidR="00E73D94" w:rsidRPr="006D189E">
        <w:rPr>
          <w:b/>
          <w:bCs/>
          <w:color w:val="333333"/>
          <w:sz w:val="28"/>
          <w:szCs w:val="28"/>
        </w:rPr>
        <w:t xml:space="preserve"> </w:t>
      </w:r>
      <w:r w:rsidR="006D189E">
        <w:rPr>
          <w:b/>
          <w:bCs/>
          <w:color w:val="333333"/>
          <w:sz w:val="28"/>
          <w:szCs w:val="28"/>
        </w:rPr>
        <w:t>1.</w:t>
      </w:r>
      <w:r w:rsidR="00E73D94" w:rsidRPr="006D189E">
        <w:rPr>
          <w:b/>
          <w:bCs/>
          <w:color w:val="333333"/>
          <w:sz w:val="28"/>
          <w:szCs w:val="28"/>
        </w:rPr>
        <w:t xml:space="preserve"> Пояснительная записка.</w:t>
      </w:r>
    </w:p>
    <w:p w:rsidR="00E73D94" w:rsidRPr="006D189E" w:rsidRDefault="00EE4B77" w:rsidP="00F22B3D">
      <w:pPr>
        <w:pStyle w:val="a3"/>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E73D94" w:rsidRPr="006D189E">
        <w:rPr>
          <w:color w:val="333333"/>
          <w:sz w:val="28"/>
          <w:szCs w:val="28"/>
        </w:rPr>
        <w:t xml:space="preserve">   </w:t>
      </w:r>
      <w:r>
        <w:rPr>
          <w:color w:val="333333"/>
          <w:sz w:val="28"/>
          <w:szCs w:val="28"/>
        </w:rPr>
        <w:t>Дополнительная общеобразовательная общеразвивающая Программа художественной направленности «Цветные ладошки» (далее Программа)</w:t>
      </w:r>
      <w:r w:rsidR="00E73D94" w:rsidRPr="006D189E">
        <w:rPr>
          <w:color w:val="333333"/>
          <w:sz w:val="28"/>
          <w:szCs w:val="28"/>
        </w:rPr>
        <w:t xml:space="preserve">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Наиболее характерная черта эстетического отношения маленького ребенка – непосредственность заинтересованного оценивающего </w:t>
      </w:r>
      <w:r w:rsidRPr="006D189E">
        <w:rPr>
          <w:i/>
          <w:iCs/>
          <w:color w:val="333333"/>
          <w:sz w:val="28"/>
          <w:szCs w:val="28"/>
        </w:rPr>
        <w:t>«Я»</w:t>
      </w:r>
      <w:r w:rsidRPr="006D189E">
        <w:rPr>
          <w:color w:val="333333"/>
          <w:sz w:val="28"/>
          <w:szCs w:val="28"/>
        </w:rPr>
        <w:t> от любой объективной ситуации; неотделимость эмоций от процессов восприятия, мышления и воображения. Художественное творчество оказывает самое непосредственное влияние на развитие эстетического отношения детей к действительности. 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 xml:space="preserve">          Психологи и педагоги пришли к выводу, что раннее развитие способности к творчеству, уже в дошкольном детстве – залог будущих успехов.</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Желание творить – внутренняя потребность ребенка, она возникает у него самостоятельно и отличается чрезвычайной искренностью. Именно взрослые должны помочь ребенку открыть в себе художника, развить способности, которые помогут ему стать личностью. Творческая личность – это достояние всего общества.</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 xml:space="preserve">           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w:t>
      </w:r>
      <w:r w:rsidRPr="006D189E">
        <w:rPr>
          <w:color w:val="333333"/>
          <w:sz w:val="28"/>
          <w:szCs w:val="28"/>
        </w:rPr>
        <w:lastRenderedPageBreak/>
        <w:t>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w:t>
      </w:r>
      <w:r w:rsidRPr="006D189E">
        <w:rPr>
          <w:b/>
          <w:bCs/>
          <w:color w:val="333333"/>
          <w:sz w:val="28"/>
          <w:szCs w:val="28"/>
        </w:rPr>
        <w:t>.</w:t>
      </w:r>
      <w:r w:rsidRPr="006D189E">
        <w:rPr>
          <w:rStyle w:val="apple-converted-space"/>
          <w:color w:val="333333"/>
          <w:sz w:val="28"/>
          <w:szCs w:val="28"/>
        </w:rPr>
        <w:t> </w:t>
      </w:r>
      <w:r w:rsidRPr="006D189E">
        <w:rPr>
          <w:color w:val="333333"/>
          <w:sz w:val="28"/>
          <w:szCs w:val="28"/>
        </w:rPr>
        <w:t>Также развиваются специальные умения и навыки: координация глаза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w:t>
      </w:r>
      <w:r w:rsidRPr="006D189E">
        <w:rPr>
          <w:i/>
          <w:iCs/>
          <w:color w:val="333333"/>
          <w:sz w:val="28"/>
          <w:szCs w:val="28"/>
        </w:rPr>
        <w:t>(эстетическое, интеллектуальное, нравственно-трудовое, физическое)</w:t>
      </w:r>
      <w:r w:rsidRPr="006D189E">
        <w:rPr>
          <w:color w:val="333333"/>
          <w:sz w:val="28"/>
          <w:szCs w:val="28"/>
        </w:rPr>
        <w:t>. А также, позволяет плодотворно решать задачи подготовки детей к школе.</w:t>
      </w:r>
    </w:p>
    <w:p w:rsidR="005038FA"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 xml:space="preserve">           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«Художественное творчество»,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 </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b/>
          <w:bCs/>
          <w:color w:val="333333"/>
          <w:sz w:val="28"/>
          <w:szCs w:val="28"/>
        </w:rPr>
        <w:t>Актуальность.</w:t>
      </w:r>
      <w:r w:rsidRPr="006D189E">
        <w:rPr>
          <w:rStyle w:val="apple-converted-space"/>
          <w:color w:val="333333"/>
          <w:sz w:val="28"/>
          <w:szCs w:val="28"/>
        </w:rPr>
        <w:t> </w:t>
      </w:r>
      <w:r w:rsidRPr="006D189E">
        <w:rPr>
          <w:color w:val="333333"/>
          <w:sz w:val="28"/>
          <w:szCs w:val="28"/>
        </w:rPr>
        <w:t xml:space="preserve">Постоянный поиск новых форм и методов организации учебного и воспитательного процесса позволяет делать работу с детьми более </w:t>
      </w:r>
      <w:r w:rsidRPr="006D189E">
        <w:rPr>
          <w:color w:val="333333"/>
          <w:sz w:val="28"/>
          <w:szCs w:val="28"/>
        </w:rPr>
        <w:lastRenderedPageBreak/>
        <w:t>разнообразной, эмоциональной и информационно насыщенной. Наличие материала для кружковой 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Рисование нетрадиционными способами, увлекательная, завораживающая деятельность. Это огромная возможность для детей думать, пробовать, искать, экспериментировать, а самое главное, самовыражаться. Таким образом, развивается творческая личность, способная применять свои знания и умения в различных ситуациях. А главное, нетрадиционная техника рисования даёт ребёнку возможность удивиться и порадоваться миру.</w:t>
      </w:r>
    </w:p>
    <w:p w:rsidR="00E73D94"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b/>
          <w:bCs/>
          <w:color w:val="333333"/>
          <w:sz w:val="28"/>
          <w:szCs w:val="28"/>
        </w:rPr>
        <w:t>Новизна и оригинальность</w:t>
      </w:r>
      <w:r w:rsidR="00EE4B77">
        <w:rPr>
          <w:color w:val="333333"/>
          <w:sz w:val="28"/>
          <w:szCs w:val="28"/>
        </w:rPr>
        <w:t> П</w:t>
      </w:r>
      <w:r w:rsidRPr="006D189E">
        <w:rPr>
          <w:color w:val="333333"/>
          <w:sz w:val="28"/>
          <w:szCs w:val="28"/>
        </w:rPr>
        <w:t>рограммы заключается в целенаправленной деятельности по обучению основным навыкам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обобщение, которые делают возможными усложнения всех видов деятельности (игровой, художественной, познавательной).</w:t>
      </w:r>
    </w:p>
    <w:p w:rsidR="00772481" w:rsidRPr="00772481" w:rsidRDefault="00772481" w:rsidP="00772481">
      <w:pPr>
        <w:pStyle w:val="a3"/>
        <w:shd w:val="clear" w:color="auto" w:fill="FFFFFF"/>
        <w:spacing w:before="0" w:beforeAutospacing="0" w:after="150" w:afterAutospacing="0" w:line="360" w:lineRule="auto"/>
        <w:jc w:val="center"/>
        <w:rPr>
          <w:b/>
          <w:color w:val="333333"/>
          <w:sz w:val="32"/>
          <w:szCs w:val="32"/>
        </w:rPr>
      </w:pPr>
      <w:r>
        <w:rPr>
          <w:b/>
          <w:color w:val="333333"/>
          <w:sz w:val="32"/>
          <w:szCs w:val="32"/>
        </w:rPr>
        <w:t>2.</w:t>
      </w:r>
      <w:r w:rsidRPr="00772481">
        <w:rPr>
          <w:b/>
          <w:color w:val="333333"/>
          <w:sz w:val="32"/>
          <w:szCs w:val="32"/>
        </w:rPr>
        <w:t>Цели и задачи Программы</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b/>
          <w:bCs/>
          <w:color w:val="333333"/>
          <w:sz w:val="28"/>
          <w:szCs w:val="28"/>
        </w:rPr>
        <w:t>Цель:</w:t>
      </w:r>
      <w:r w:rsidRPr="006D189E">
        <w:rPr>
          <w:rStyle w:val="apple-converted-space"/>
          <w:color w:val="333333"/>
          <w:sz w:val="28"/>
          <w:szCs w:val="28"/>
        </w:rPr>
        <w:t> </w:t>
      </w:r>
      <w:r w:rsidRPr="006D189E">
        <w:rPr>
          <w:color w:val="333333"/>
          <w:sz w:val="28"/>
          <w:szCs w:val="28"/>
        </w:rPr>
        <w:t>Развивать потенциальные способности, заложенные в ребенке, интерес к собственным открытиям через поисковую деятельность.</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b/>
          <w:bCs/>
          <w:color w:val="333333"/>
          <w:sz w:val="28"/>
          <w:szCs w:val="28"/>
        </w:rPr>
        <w:t>Задачи:</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u w:val="single"/>
        </w:rPr>
        <w:t>Развивающие:</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 формировать творческое мышление, устойчивый интерес к художественной деятельности;</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-развивать художественный вкус, фантазию, изобретательность, пространственное воображение;</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 формировать умения и навыки, необходимые для создания творческих работ;</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lastRenderedPageBreak/>
        <w:t>- развивать желание экспериментировать, проявляя яркие познавательные чувства: удивление, сомнение, радость от узнавания нового.</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u w:val="single"/>
        </w:rPr>
        <w:t>Образовательные:</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 закреплять и обогащать знания детей о разных видах художественного творчества;</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 знакомить детей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u w:val="single"/>
        </w:rPr>
        <w:t>Воспитательные</w:t>
      </w:r>
      <w:r w:rsidRPr="006D189E">
        <w:rPr>
          <w:i/>
          <w:iCs/>
          <w:color w:val="333333"/>
          <w:sz w:val="28"/>
          <w:szCs w:val="28"/>
          <w:u w:val="single"/>
        </w:rPr>
        <w:t>:</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 воспитывать трудолюбие и желание добиваться успеха собственным трудом;</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 воспитывать внимание, аккуратность, целеустремлённость, творческую самореализацию.</w:t>
      </w:r>
    </w:p>
    <w:p w:rsidR="00E73D94" w:rsidRPr="006D189E" w:rsidRDefault="00E73D94" w:rsidP="006D189E">
      <w:pPr>
        <w:pStyle w:val="a3"/>
        <w:shd w:val="clear" w:color="auto" w:fill="FFFFFF"/>
        <w:spacing w:before="0" w:beforeAutospacing="0" w:after="150" w:afterAutospacing="0" w:line="360" w:lineRule="auto"/>
        <w:rPr>
          <w:color w:val="333333"/>
          <w:sz w:val="28"/>
          <w:szCs w:val="28"/>
        </w:rPr>
      </w:pPr>
      <w:r w:rsidRPr="006D189E">
        <w:rPr>
          <w:color w:val="333333"/>
          <w:sz w:val="28"/>
          <w:szCs w:val="28"/>
        </w:rPr>
        <w:t>Программа составлена с учетом реализации</w:t>
      </w:r>
      <w:r w:rsidR="00EE4B77">
        <w:rPr>
          <w:color w:val="333333"/>
          <w:sz w:val="28"/>
          <w:szCs w:val="28"/>
        </w:rPr>
        <w:t xml:space="preserve"> </w:t>
      </w:r>
      <w:r w:rsidRPr="006D189E">
        <w:rPr>
          <w:color w:val="333333"/>
          <w:sz w:val="28"/>
          <w:szCs w:val="28"/>
        </w:rPr>
        <w:t xml:space="preserve"> межпредметных связей по разделам:</w:t>
      </w:r>
    </w:p>
    <w:p w:rsidR="00E73D94" w:rsidRPr="006D189E" w:rsidRDefault="00E73D94" w:rsidP="00F22B3D">
      <w:pPr>
        <w:pStyle w:val="a3"/>
        <w:numPr>
          <w:ilvl w:val="0"/>
          <w:numId w:val="1"/>
        </w:numPr>
        <w:shd w:val="clear" w:color="auto" w:fill="FFFFFF"/>
        <w:spacing w:before="0" w:beforeAutospacing="0" w:after="150" w:afterAutospacing="0" w:line="360" w:lineRule="auto"/>
        <w:jc w:val="both"/>
        <w:rPr>
          <w:color w:val="333333"/>
          <w:sz w:val="28"/>
          <w:szCs w:val="28"/>
        </w:rPr>
      </w:pPr>
      <w:r w:rsidRPr="006D189E">
        <w:rPr>
          <w:i/>
          <w:iCs/>
          <w:color w:val="333333"/>
          <w:sz w:val="28"/>
          <w:szCs w:val="28"/>
        </w:rPr>
        <w:t>«</w:t>
      </w:r>
      <w:r w:rsidRPr="006D189E">
        <w:rPr>
          <w:color w:val="333333"/>
          <w:sz w:val="28"/>
          <w:szCs w:val="28"/>
        </w:rPr>
        <w:t>Развитие речи</w:t>
      </w:r>
      <w:r w:rsidRPr="006D189E">
        <w:rPr>
          <w:i/>
          <w:iCs/>
          <w:color w:val="333333"/>
          <w:sz w:val="28"/>
          <w:szCs w:val="28"/>
        </w:rPr>
        <w:t>»</w:t>
      </w:r>
      <w:r w:rsidRPr="006D189E">
        <w:rPr>
          <w:color w:val="333333"/>
          <w:sz w:val="28"/>
          <w:szCs w:val="28"/>
        </w:rPr>
        <w:t>. На занятиях используется прием комментированного рисования. В процессе обыгрывания сюжета и самого рисования ведется непрерывный разговор с детьми, дети друг с другом в процессе рисования обсуждают свою</w:t>
      </w:r>
      <w:r w:rsidRPr="006D189E">
        <w:rPr>
          <w:rStyle w:val="apple-converted-space"/>
          <w:b/>
          <w:bCs/>
          <w:color w:val="333333"/>
          <w:sz w:val="28"/>
          <w:szCs w:val="28"/>
        </w:rPr>
        <w:t> </w:t>
      </w:r>
      <w:r w:rsidRPr="006D189E">
        <w:rPr>
          <w:color w:val="333333"/>
          <w:sz w:val="28"/>
          <w:szCs w:val="28"/>
        </w:rPr>
        <w:t>работу. Использование на занятиях художественного слова: потешек, загадок. Выполняя практические действия, малыши способны усвоить много новых слов и выражений активного и пассивного словаря детей, развитие коммуникативной функции речи, развитие связной речи.</w:t>
      </w:r>
    </w:p>
    <w:p w:rsidR="00E73D94" w:rsidRPr="006D189E" w:rsidRDefault="00E73D94" w:rsidP="00F22B3D">
      <w:pPr>
        <w:pStyle w:val="a3"/>
        <w:numPr>
          <w:ilvl w:val="0"/>
          <w:numId w:val="2"/>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 </w:t>
      </w:r>
      <w:r w:rsidRPr="006D189E">
        <w:rPr>
          <w:i/>
          <w:iCs/>
          <w:color w:val="333333"/>
          <w:sz w:val="28"/>
          <w:szCs w:val="28"/>
        </w:rPr>
        <w:t>«Ознакомление с </w:t>
      </w:r>
      <w:r w:rsidRPr="006D189E">
        <w:rPr>
          <w:color w:val="333333"/>
          <w:sz w:val="28"/>
          <w:szCs w:val="28"/>
        </w:rPr>
        <w:t>окружающим</w:t>
      </w:r>
      <w:r w:rsidRPr="006D189E">
        <w:rPr>
          <w:i/>
          <w:iCs/>
          <w:color w:val="333333"/>
          <w:sz w:val="28"/>
          <w:szCs w:val="28"/>
        </w:rPr>
        <w:t>»</w:t>
      </w:r>
      <w:r w:rsidRPr="006D189E">
        <w:rPr>
          <w:color w:val="333333"/>
          <w:sz w:val="28"/>
          <w:szCs w:val="28"/>
        </w:rPr>
        <w:t xml:space="preserve">. Для занятий по изодеятельности подбираются сюжеты близкие опыту ребенка, позволяют уточнить уже усвоенные им знания, расширить их, применить первые варианты </w:t>
      </w:r>
      <w:r w:rsidRPr="006D189E">
        <w:rPr>
          <w:color w:val="333333"/>
          <w:sz w:val="28"/>
          <w:szCs w:val="28"/>
        </w:rPr>
        <w:lastRenderedPageBreak/>
        <w:t>обобщения. На занятиях дети узнают о различных явлениях природы, о жизни людей, о жизни животных.</w:t>
      </w:r>
    </w:p>
    <w:p w:rsidR="00E73D94" w:rsidRPr="006D189E" w:rsidRDefault="00E73D94" w:rsidP="00F22B3D">
      <w:pPr>
        <w:pStyle w:val="a3"/>
        <w:numPr>
          <w:ilvl w:val="0"/>
          <w:numId w:val="2"/>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 </w:t>
      </w:r>
      <w:r w:rsidRPr="006D189E">
        <w:rPr>
          <w:i/>
          <w:iCs/>
          <w:color w:val="333333"/>
          <w:sz w:val="28"/>
          <w:szCs w:val="28"/>
        </w:rPr>
        <w:t>«Сенсорное воспитание»</w:t>
      </w:r>
      <w:r w:rsidRPr="006D189E">
        <w:rPr>
          <w:color w:val="333333"/>
          <w:sz w:val="28"/>
          <w:szCs w:val="28"/>
        </w:rPr>
        <w:t>. Занятия по изодеятельности способствуют усвоению знаний о цвете, величине, форме, количестве предметов и их пространственном расположении.</w:t>
      </w:r>
    </w:p>
    <w:p w:rsidR="00E73D94" w:rsidRPr="006D189E" w:rsidRDefault="00E73D94" w:rsidP="00F22B3D">
      <w:pPr>
        <w:pStyle w:val="a3"/>
        <w:numPr>
          <w:ilvl w:val="0"/>
          <w:numId w:val="3"/>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 </w:t>
      </w:r>
      <w:r w:rsidRPr="006D189E">
        <w:rPr>
          <w:i/>
          <w:iCs/>
          <w:color w:val="333333"/>
          <w:sz w:val="28"/>
          <w:szCs w:val="28"/>
        </w:rPr>
        <w:t>«Музыкальное воспитание»</w:t>
      </w:r>
      <w:r w:rsidRPr="006D189E">
        <w:rPr>
          <w:color w:val="333333"/>
          <w:sz w:val="28"/>
          <w:szCs w:val="28"/>
        </w:rPr>
        <w:t>. Рисование по передаче восприятия музыкальных произведений. Использование рисунков в оформлении к праздникам, музыкального оформления для создания настроения и лучшего понимания образа, выражения собственных чувств.</w:t>
      </w:r>
    </w:p>
    <w:p w:rsidR="00E73D94" w:rsidRPr="006D189E" w:rsidRDefault="00E73D94" w:rsidP="00F22B3D">
      <w:pPr>
        <w:pStyle w:val="a3"/>
        <w:numPr>
          <w:ilvl w:val="0"/>
          <w:numId w:val="4"/>
        </w:numPr>
        <w:shd w:val="clear" w:color="auto" w:fill="FFFFFF"/>
        <w:spacing w:before="0" w:beforeAutospacing="0" w:after="150" w:afterAutospacing="0" w:line="360" w:lineRule="auto"/>
        <w:jc w:val="both"/>
        <w:rPr>
          <w:color w:val="333333"/>
          <w:sz w:val="28"/>
          <w:szCs w:val="28"/>
        </w:rPr>
      </w:pPr>
      <w:r w:rsidRPr="006D189E">
        <w:rPr>
          <w:i/>
          <w:iCs/>
          <w:color w:val="333333"/>
          <w:sz w:val="28"/>
          <w:szCs w:val="28"/>
        </w:rPr>
        <w:t>«Физическая культура»</w:t>
      </w:r>
      <w:r w:rsidRPr="006D189E">
        <w:rPr>
          <w:color w:val="333333"/>
          <w:sz w:val="28"/>
          <w:szCs w:val="28"/>
        </w:rPr>
        <w:t>. Использование физминуток, пальчиковой гимнастики, работа по охране зрения и предупреждению нарушения осанки.</w:t>
      </w:r>
    </w:p>
    <w:p w:rsidR="00E73D94" w:rsidRPr="006D189E" w:rsidRDefault="006D189E" w:rsidP="00F22B3D">
      <w:pPr>
        <w:pStyle w:val="a3"/>
        <w:shd w:val="clear" w:color="auto" w:fill="FFFFFF"/>
        <w:spacing w:before="0" w:beforeAutospacing="0" w:after="150" w:afterAutospacing="0" w:line="360" w:lineRule="auto"/>
        <w:jc w:val="both"/>
        <w:rPr>
          <w:color w:val="333333"/>
          <w:sz w:val="28"/>
          <w:szCs w:val="28"/>
        </w:rPr>
      </w:pPr>
      <w:r>
        <w:rPr>
          <w:b/>
          <w:bCs/>
          <w:color w:val="333333"/>
          <w:sz w:val="28"/>
          <w:szCs w:val="28"/>
        </w:rPr>
        <w:t xml:space="preserve">                                   </w:t>
      </w:r>
      <w:r w:rsidR="00772481">
        <w:rPr>
          <w:b/>
          <w:bCs/>
          <w:color w:val="333333"/>
          <w:sz w:val="28"/>
          <w:szCs w:val="28"/>
        </w:rPr>
        <w:t>3.</w:t>
      </w:r>
      <w:r>
        <w:rPr>
          <w:b/>
          <w:bCs/>
          <w:color w:val="333333"/>
          <w:sz w:val="28"/>
          <w:szCs w:val="28"/>
        </w:rPr>
        <w:t xml:space="preserve"> </w:t>
      </w:r>
      <w:r w:rsidR="00EE4B77">
        <w:rPr>
          <w:b/>
          <w:bCs/>
          <w:color w:val="333333"/>
          <w:sz w:val="28"/>
          <w:szCs w:val="28"/>
        </w:rPr>
        <w:t>Сроки реализации П</w:t>
      </w:r>
      <w:r w:rsidR="00E73D94" w:rsidRPr="006D189E">
        <w:rPr>
          <w:b/>
          <w:bCs/>
          <w:color w:val="333333"/>
          <w:sz w:val="28"/>
          <w:szCs w:val="28"/>
        </w:rPr>
        <w:t>рограммы </w:t>
      </w:r>
    </w:p>
    <w:p w:rsidR="006D189E" w:rsidRPr="006D189E" w:rsidRDefault="00EE4B77" w:rsidP="00F22B3D">
      <w:pPr>
        <w:pStyle w:val="c13"/>
        <w:shd w:val="clear" w:color="auto" w:fill="FFFFFF"/>
        <w:spacing w:before="0" w:beforeAutospacing="0" w:after="0" w:afterAutospacing="0" w:line="360" w:lineRule="auto"/>
        <w:ind w:firstLine="710"/>
        <w:jc w:val="both"/>
        <w:rPr>
          <w:color w:val="000000"/>
          <w:sz w:val="28"/>
          <w:szCs w:val="28"/>
        </w:rPr>
      </w:pPr>
      <w:r>
        <w:rPr>
          <w:rStyle w:val="c30"/>
          <w:b/>
          <w:bCs/>
          <w:color w:val="000000"/>
          <w:sz w:val="28"/>
          <w:szCs w:val="28"/>
        </w:rPr>
        <w:t>Объем и срок освоения П</w:t>
      </w:r>
      <w:r w:rsidR="006D189E" w:rsidRPr="006D189E">
        <w:rPr>
          <w:rStyle w:val="c30"/>
          <w:b/>
          <w:bCs/>
          <w:color w:val="000000"/>
          <w:sz w:val="28"/>
          <w:szCs w:val="28"/>
        </w:rPr>
        <w:t>рограммы:</w:t>
      </w:r>
      <w:r w:rsidR="006D189E" w:rsidRPr="006D189E">
        <w:rPr>
          <w:rStyle w:val="apple-converted-space"/>
          <w:b/>
          <w:bCs/>
          <w:color w:val="000000"/>
          <w:sz w:val="28"/>
          <w:szCs w:val="28"/>
        </w:rPr>
        <w:t> </w:t>
      </w:r>
      <w:r w:rsidR="006D189E">
        <w:rPr>
          <w:rStyle w:val="c8"/>
          <w:color w:val="000000"/>
          <w:sz w:val="28"/>
          <w:szCs w:val="28"/>
        </w:rPr>
        <w:t xml:space="preserve">64 </w:t>
      </w:r>
      <w:r w:rsidR="006D189E" w:rsidRPr="006D189E">
        <w:rPr>
          <w:rStyle w:val="c8"/>
          <w:color w:val="000000"/>
          <w:sz w:val="28"/>
          <w:szCs w:val="28"/>
        </w:rPr>
        <w:t>часа на</w:t>
      </w:r>
      <w:r w:rsidR="006D189E" w:rsidRPr="006D189E">
        <w:rPr>
          <w:rStyle w:val="c8"/>
          <w:i/>
          <w:iCs/>
          <w:color w:val="000000"/>
          <w:sz w:val="28"/>
          <w:szCs w:val="28"/>
        </w:rPr>
        <w:t> </w:t>
      </w:r>
      <w:r w:rsidR="006D189E" w:rsidRPr="006D189E">
        <w:rPr>
          <w:rStyle w:val="c2"/>
          <w:color w:val="000000"/>
          <w:sz w:val="28"/>
          <w:szCs w:val="28"/>
        </w:rPr>
        <w:t>1 учебный год обучения –</w:t>
      </w:r>
      <w:r w:rsidR="006D189E">
        <w:rPr>
          <w:rStyle w:val="c2"/>
          <w:color w:val="000000"/>
          <w:sz w:val="28"/>
          <w:szCs w:val="28"/>
        </w:rPr>
        <w:t xml:space="preserve">с </w:t>
      </w:r>
      <w:r w:rsidR="006D189E" w:rsidRPr="006D189E">
        <w:rPr>
          <w:rStyle w:val="c2"/>
          <w:color w:val="000000"/>
          <w:sz w:val="28"/>
          <w:szCs w:val="28"/>
        </w:rPr>
        <w:t xml:space="preserve"> сентября по май.</w:t>
      </w:r>
    </w:p>
    <w:p w:rsidR="006D189E" w:rsidRPr="006D189E" w:rsidRDefault="006D189E" w:rsidP="00EE4B77">
      <w:pPr>
        <w:pStyle w:val="c13"/>
        <w:shd w:val="clear" w:color="auto" w:fill="FFFFFF"/>
        <w:spacing w:before="0" w:beforeAutospacing="0" w:after="0" w:afterAutospacing="0" w:line="360" w:lineRule="auto"/>
        <w:ind w:firstLine="710"/>
        <w:jc w:val="both"/>
        <w:rPr>
          <w:color w:val="000000"/>
          <w:sz w:val="28"/>
          <w:szCs w:val="28"/>
        </w:rPr>
      </w:pPr>
      <w:r w:rsidRPr="006D189E">
        <w:rPr>
          <w:rStyle w:val="c30"/>
          <w:b/>
          <w:bCs/>
          <w:color w:val="000000"/>
          <w:sz w:val="28"/>
          <w:szCs w:val="28"/>
        </w:rPr>
        <w:t>Формы обучения и вид занятий:</w:t>
      </w:r>
      <w:r w:rsidRPr="006D189E">
        <w:rPr>
          <w:rStyle w:val="apple-converted-space"/>
          <w:b/>
          <w:bCs/>
          <w:color w:val="000000"/>
          <w:sz w:val="28"/>
          <w:szCs w:val="28"/>
        </w:rPr>
        <w:t> </w:t>
      </w:r>
      <w:r w:rsidR="00EE4B77">
        <w:rPr>
          <w:rStyle w:val="c2"/>
          <w:color w:val="000000"/>
          <w:sz w:val="28"/>
          <w:szCs w:val="28"/>
        </w:rPr>
        <w:t xml:space="preserve"> </w:t>
      </w:r>
      <w:r w:rsidRPr="006D189E">
        <w:rPr>
          <w:rStyle w:val="c2"/>
          <w:color w:val="000000"/>
          <w:sz w:val="28"/>
          <w:szCs w:val="28"/>
        </w:rPr>
        <w:t>групповая, подгрупповая, индивидуальная.</w:t>
      </w:r>
    </w:p>
    <w:p w:rsidR="006D189E" w:rsidRPr="006D189E" w:rsidRDefault="006D189E" w:rsidP="00F22B3D">
      <w:pPr>
        <w:pStyle w:val="c13"/>
        <w:shd w:val="clear" w:color="auto" w:fill="FFFFFF"/>
        <w:spacing w:before="0" w:beforeAutospacing="0" w:after="0" w:afterAutospacing="0" w:line="360" w:lineRule="auto"/>
        <w:ind w:firstLine="710"/>
        <w:jc w:val="both"/>
        <w:rPr>
          <w:color w:val="000000"/>
          <w:sz w:val="28"/>
          <w:szCs w:val="28"/>
        </w:rPr>
      </w:pPr>
      <w:r w:rsidRPr="006D189E">
        <w:rPr>
          <w:rStyle w:val="c2"/>
          <w:color w:val="000000"/>
          <w:sz w:val="28"/>
          <w:szCs w:val="28"/>
        </w:rPr>
        <w:t>Формы проведения занятий: беседа, выставки, конкурсы, творческая мастерская, игра-путешествие.</w:t>
      </w:r>
    </w:p>
    <w:p w:rsidR="006D189E" w:rsidRPr="006D189E" w:rsidRDefault="00EE4B77" w:rsidP="00F22B3D">
      <w:pPr>
        <w:pStyle w:val="c12"/>
        <w:shd w:val="clear" w:color="auto" w:fill="FFFFFF"/>
        <w:spacing w:before="0" w:beforeAutospacing="0" w:after="0" w:afterAutospacing="0" w:line="360" w:lineRule="auto"/>
        <w:ind w:firstLine="710"/>
        <w:jc w:val="both"/>
        <w:rPr>
          <w:color w:val="000000"/>
          <w:sz w:val="28"/>
          <w:szCs w:val="28"/>
        </w:rPr>
      </w:pPr>
      <w:r>
        <w:rPr>
          <w:rStyle w:val="c30"/>
          <w:b/>
          <w:bCs/>
          <w:color w:val="000000"/>
          <w:sz w:val="28"/>
          <w:szCs w:val="28"/>
        </w:rPr>
        <w:t>Срок освоения П</w:t>
      </w:r>
      <w:r w:rsidR="006D189E" w:rsidRPr="006D189E">
        <w:rPr>
          <w:rStyle w:val="c30"/>
          <w:b/>
          <w:bCs/>
          <w:color w:val="000000"/>
          <w:sz w:val="28"/>
          <w:szCs w:val="28"/>
        </w:rPr>
        <w:t>рограммы</w:t>
      </w:r>
      <w:r w:rsidR="006D189E" w:rsidRPr="006D189E">
        <w:rPr>
          <w:rStyle w:val="c2"/>
          <w:color w:val="000000"/>
          <w:sz w:val="28"/>
          <w:szCs w:val="28"/>
        </w:rPr>
        <w:t>: 1 учебный год.  Занятия проводится вне основной образовательной деятельности. Занятия включают в себя организационную, теоретическую и практическую части. Организационная часть должна обеспечить наличие всех необходимых для работы материалов и иллюстраций. Теоретическая часть занятий при работе должна быть максимально компактной и включать в себя необходимую информацию о теме и предмете знания.</w:t>
      </w:r>
    </w:p>
    <w:p w:rsidR="006D189E" w:rsidRPr="006D189E" w:rsidRDefault="006D189E" w:rsidP="00F22B3D">
      <w:pPr>
        <w:pStyle w:val="c12"/>
        <w:shd w:val="clear" w:color="auto" w:fill="FFFFFF"/>
        <w:spacing w:before="0" w:beforeAutospacing="0" w:after="0" w:afterAutospacing="0" w:line="360" w:lineRule="auto"/>
        <w:ind w:firstLine="710"/>
        <w:jc w:val="both"/>
        <w:rPr>
          <w:color w:val="000000"/>
          <w:sz w:val="28"/>
          <w:szCs w:val="28"/>
          <w:shd w:val="clear" w:color="auto" w:fill="FFFFFF"/>
        </w:rPr>
      </w:pPr>
      <w:r w:rsidRPr="006D189E">
        <w:rPr>
          <w:rStyle w:val="c30"/>
          <w:b/>
          <w:bCs/>
          <w:color w:val="000000"/>
          <w:sz w:val="28"/>
          <w:szCs w:val="28"/>
        </w:rPr>
        <w:t>Режим занятия:</w:t>
      </w:r>
      <w:r w:rsidRPr="006D189E">
        <w:rPr>
          <w:rStyle w:val="apple-converted-space"/>
          <w:b/>
          <w:bCs/>
          <w:color w:val="000000"/>
          <w:sz w:val="28"/>
          <w:szCs w:val="28"/>
        </w:rPr>
        <w:t> </w:t>
      </w:r>
      <w:r>
        <w:rPr>
          <w:rStyle w:val="c1"/>
          <w:color w:val="000000"/>
          <w:sz w:val="28"/>
          <w:szCs w:val="28"/>
          <w:shd w:val="clear" w:color="auto" w:fill="FFFFFF"/>
        </w:rPr>
        <w:t>Занятия проводятся 2</w:t>
      </w:r>
      <w:r w:rsidRPr="006D189E">
        <w:rPr>
          <w:rStyle w:val="c1"/>
          <w:color w:val="000000"/>
          <w:sz w:val="28"/>
          <w:szCs w:val="28"/>
          <w:shd w:val="clear" w:color="auto" w:fill="FFFFFF"/>
        </w:rPr>
        <w:t xml:space="preserve"> раз в неделю по 25</w:t>
      </w:r>
      <w:r>
        <w:rPr>
          <w:rStyle w:val="c1"/>
          <w:color w:val="000000"/>
          <w:sz w:val="28"/>
          <w:szCs w:val="28"/>
          <w:shd w:val="clear" w:color="auto" w:fill="FFFFFF"/>
        </w:rPr>
        <w:t>-30</w:t>
      </w:r>
      <w:r w:rsidRPr="006D189E">
        <w:rPr>
          <w:rStyle w:val="c1"/>
          <w:color w:val="000000"/>
          <w:sz w:val="28"/>
          <w:szCs w:val="28"/>
          <w:shd w:val="clear" w:color="auto" w:fill="FFFFFF"/>
        </w:rPr>
        <w:t xml:space="preserve"> минут</w:t>
      </w:r>
      <w:r>
        <w:rPr>
          <w:rStyle w:val="c1"/>
          <w:color w:val="000000"/>
          <w:sz w:val="28"/>
          <w:szCs w:val="28"/>
          <w:shd w:val="clear" w:color="auto" w:fill="FFFFFF"/>
        </w:rPr>
        <w:t>.</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b/>
          <w:bCs/>
          <w:color w:val="333333"/>
          <w:sz w:val="28"/>
          <w:szCs w:val="28"/>
        </w:rPr>
        <w:lastRenderedPageBreak/>
        <w:t>Методы и приемы обучения:</w:t>
      </w:r>
    </w:p>
    <w:p w:rsidR="00E73D94" w:rsidRPr="006D189E" w:rsidRDefault="00E73D94" w:rsidP="00512B24">
      <w:pPr>
        <w:pStyle w:val="a3"/>
        <w:numPr>
          <w:ilvl w:val="1"/>
          <w:numId w:val="6"/>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словесные (рассказ, беседа, чтение художественной литературы, объяснение, пояснение);</w:t>
      </w:r>
    </w:p>
    <w:p w:rsidR="00E73D94" w:rsidRPr="006D189E" w:rsidRDefault="00E73D94" w:rsidP="00512B24">
      <w:pPr>
        <w:pStyle w:val="a3"/>
        <w:numPr>
          <w:ilvl w:val="1"/>
          <w:numId w:val="7"/>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наглядные (показ педагогом, демонстрация, рассматривание);</w:t>
      </w:r>
    </w:p>
    <w:p w:rsidR="00E73D94" w:rsidRPr="006D189E" w:rsidRDefault="00E73D94" w:rsidP="00512B24">
      <w:pPr>
        <w:pStyle w:val="a3"/>
        <w:numPr>
          <w:ilvl w:val="1"/>
          <w:numId w:val="8"/>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практические (самостоятельная продуктивная деятельно</w:t>
      </w:r>
      <w:r w:rsidR="00772481">
        <w:rPr>
          <w:color w:val="333333"/>
          <w:sz w:val="28"/>
          <w:szCs w:val="28"/>
        </w:rPr>
        <w:t>сть детей, экспериментирование)</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b/>
          <w:bCs/>
          <w:color w:val="333333"/>
          <w:sz w:val="28"/>
          <w:szCs w:val="28"/>
        </w:rPr>
        <w:t xml:space="preserve">Формы </w:t>
      </w:r>
      <w:r w:rsidR="00EE4B77">
        <w:rPr>
          <w:b/>
          <w:bCs/>
          <w:color w:val="333333"/>
          <w:sz w:val="28"/>
          <w:szCs w:val="28"/>
        </w:rPr>
        <w:t xml:space="preserve"> </w:t>
      </w:r>
      <w:r w:rsidRPr="006D189E">
        <w:rPr>
          <w:b/>
          <w:bCs/>
          <w:color w:val="333333"/>
          <w:sz w:val="28"/>
          <w:szCs w:val="28"/>
        </w:rPr>
        <w:t>проведения</w:t>
      </w:r>
      <w:r w:rsidR="00EE4B77">
        <w:rPr>
          <w:b/>
          <w:bCs/>
          <w:color w:val="333333"/>
          <w:sz w:val="28"/>
          <w:szCs w:val="28"/>
        </w:rPr>
        <w:t xml:space="preserve"> </w:t>
      </w:r>
      <w:r w:rsidRPr="006D189E">
        <w:rPr>
          <w:b/>
          <w:bCs/>
          <w:color w:val="333333"/>
          <w:sz w:val="28"/>
          <w:szCs w:val="28"/>
        </w:rPr>
        <w:t xml:space="preserve"> итогов</w:t>
      </w:r>
      <w:r w:rsidR="00EE4B77">
        <w:rPr>
          <w:b/>
          <w:bCs/>
          <w:color w:val="333333"/>
          <w:sz w:val="28"/>
          <w:szCs w:val="28"/>
        </w:rPr>
        <w:t xml:space="preserve"> </w:t>
      </w:r>
      <w:r w:rsidRPr="006D189E">
        <w:rPr>
          <w:b/>
          <w:bCs/>
          <w:color w:val="333333"/>
          <w:sz w:val="28"/>
          <w:szCs w:val="28"/>
        </w:rPr>
        <w:t xml:space="preserve"> реализации</w:t>
      </w:r>
      <w:r w:rsidR="00EE4B77">
        <w:rPr>
          <w:b/>
          <w:bCs/>
          <w:color w:val="333333"/>
          <w:sz w:val="28"/>
          <w:szCs w:val="28"/>
        </w:rPr>
        <w:t xml:space="preserve"> </w:t>
      </w:r>
      <w:r w:rsidRPr="006D189E">
        <w:rPr>
          <w:b/>
          <w:bCs/>
          <w:color w:val="333333"/>
          <w:sz w:val="28"/>
          <w:szCs w:val="28"/>
        </w:rPr>
        <w:t xml:space="preserve"> </w:t>
      </w:r>
      <w:r w:rsidR="00EE4B77">
        <w:rPr>
          <w:b/>
          <w:bCs/>
          <w:color w:val="333333"/>
          <w:sz w:val="28"/>
          <w:szCs w:val="28"/>
        </w:rPr>
        <w:t>П</w:t>
      </w:r>
      <w:r w:rsidRPr="006D189E">
        <w:rPr>
          <w:b/>
          <w:bCs/>
          <w:color w:val="333333"/>
          <w:sz w:val="28"/>
          <w:szCs w:val="28"/>
        </w:rPr>
        <w:t>рограммы:</w:t>
      </w:r>
    </w:p>
    <w:p w:rsidR="00E73D94" w:rsidRPr="006D189E" w:rsidRDefault="00E73D94" w:rsidP="00512B24">
      <w:pPr>
        <w:pStyle w:val="a3"/>
        <w:numPr>
          <w:ilvl w:val="0"/>
          <w:numId w:val="9"/>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Организация ежемесячных выставок детских работ для родителей;</w:t>
      </w:r>
    </w:p>
    <w:p w:rsidR="00E73D94" w:rsidRPr="006D189E" w:rsidRDefault="00E73D94" w:rsidP="00512B24">
      <w:pPr>
        <w:pStyle w:val="a3"/>
        <w:numPr>
          <w:ilvl w:val="0"/>
          <w:numId w:val="10"/>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 xml:space="preserve">Тематические выставки </w:t>
      </w:r>
    </w:p>
    <w:p w:rsidR="00EE4B77" w:rsidRPr="00EE4B77" w:rsidRDefault="00772481" w:rsidP="00F22B3D">
      <w:pPr>
        <w:pStyle w:val="a3"/>
        <w:numPr>
          <w:ilvl w:val="0"/>
          <w:numId w:val="11"/>
        </w:numPr>
        <w:shd w:val="clear" w:color="auto" w:fill="FFFFFF"/>
        <w:spacing w:before="0" w:beforeAutospacing="0" w:after="0" w:afterAutospacing="0" w:line="360" w:lineRule="auto"/>
        <w:jc w:val="both"/>
        <w:rPr>
          <w:rFonts w:ascii="Calibri" w:hAnsi="Calibri" w:cs="Calibri"/>
          <w:color w:val="000000"/>
        </w:rPr>
      </w:pPr>
      <w:r w:rsidRPr="00EE4B77">
        <w:rPr>
          <w:color w:val="333333"/>
          <w:sz w:val="28"/>
          <w:szCs w:val="28"/>
        </w:rPr>
        <w:t xml:space="preserve">Творческий отчет  </w:t>
      </w:r>
      <w:r w:rsidRPr="00EE4B77">
        <w:rPr>
          <w:b/>
          <w:bCs/>
          <w:color w:val="000000"/>
          <w:sz w:val="28"/>
        </w:rPr>
        <w:t xml:space="preserve">                             </w:t>
      </w:r>
    </w:p>
    <w:p w:rsidR="007B492E" w:rsidRPr="00EE4B77" w:rsidRDefault="00EE4B77" w:rsidP="00F22B3D">
      <w:pPr>
        <w:pStyle w:val="a3"/>
        <w:numPr>
          <w:ilvl w:val="0"/>
          <w:numId w:val="11"/>
        </w:numPr>
        <w:shd w:val="clear" w:color="auto" w:fill="FFFFFF"/>
        <w:spacing w:before="0" w:beforeAutospacing="0" w:after="0" w:afterAutospacing="0" w:line="360" w:lineRule="auto"/>
        <w:jc w:val="both"/>
        <w:rPr>
          <w:rFonts w:ascii="Calibri" w:hAnsi="Calibri" w:cs="Calibri"/>
          <w:color w:val="000000"/>
        </w:rPr>
      </w:pPr>
      <w:r>
        <w:rPr>
          <w:b/>
          <w:bCs/>
          <w:color w:val="000000"/>
          <w:sz w:val="28"/>
        </w:rPr>
        <w:t xml:space="preserve">                 </w:t>
      </w:r>
      <w:r w:rsidR="00772481" w:rsidRPr="00EE4B77">
        <w:rPr>
          <w:b/>
          <w:bCs/>
          <w:color w:val="000000"/>
          <w:sz w:val="28"/>
        </w:rPr>
        <w:t xml:space="preserve">      4.  </w:t>
      </w:r>
      <w:r>
        <w:rPr>
          <w:b/>
          <w:bCs/>
          <w:color w:val="000000"/>
          <w:sz w:val="28"/>
        </w:rPr>
        <w:t>Условия реализации П</w:t>
      </w:r>
      <w:r w:rsidR="007B492E" w:rsidRPr="00EE4B77">
        <w:rPr>
          <w:b/>
          <w:bCs/>
          <w:color w:val="000000"/>
          <w:sz w:val="28"/>
        </w:rPr>
        <w:t>рограммы</w:t>
      </w:r>
    </w:p>
    <w:p w:rsidR="007B492E" w:rsidRPr="007B492E" w:rsidRDefault="007B492E" w:rsidP="00F22B3D">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Программа может быть успешно реализована при наличии следующих материалов и оборудования:</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демонстрационная доска, дидактический материал в соответствии с темами занятий;</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фартуки для занятий;</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акварельные краски, гуашь;</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простые карандаши, ластик;</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печатки из различных материалов;</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наборы разнофактурной бумаги;</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восковые и масляные мелки, свеча;</w:t>
      </w:r>
      <w:r>
        <w:rPr>
          <w:rFonts w:ascii="Times New Roman" w:eastAsia="Times New Roman" w:hAnsi="Times New Roman" w:cs="Times New Roman"/>
          <w:color w:val="000000"/>
          <w:sz w:val="28"/>
        </w:rPr>
        <w:t>сангина.</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ватные палочки;</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поролоновые печатки, губки;</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коктельные трубочки;</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палочки или старые стержни для процарапывания;</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матерчатые салфетки;</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lastRenderedPageBreak/>
        <w:t>стаканы для воды;</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подставки под кисти; кисти.</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место для выставки детских работ;</w:t>
      </w:r>
    </w:p>
    <w:p w:rsidR="007B492E" w:rsidRPr="007B492E"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различные игрушки;</w:t>
      </w:r>
    </w:p>
    <w:p w:rsidR="00E73D94" w:rsidRPr="00772481" w:rsidRDefault="007B492E" w:rsidP="00512B24">
      <w:pPr>
        <w:numPr>
          <w:ilvl w:val="0"/>
          <w:numId w:val="12"/>
        </w:numPr>
        <w:shd w:val="clear" w:color="auto" w:fill="FFFFFF"/>
        <w:spacing w:before="30" w:after="3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наглядный и раздаточный материал, в соответствии с темой занятия.</w:t>
      </w:r>
    </w:p>
    <w:p w:rsidR="00E73D94" w:rsidRPr="006D189E" w:rsidRDefault="00EE4B77" w:rsidP="00F22B3D">
      <w:pPr>
        <w:pStyle w:val="a3"/>
        <w:shd w:val="clear" w:color="auto" w:fill="FFFFFF"/>
        <w:spacing w:before="0" w:beforeAutospacing="0" w:after="150" w:afterAutospacing="0" w:line="360" w:lineRule="auto"/>
        <w:jc w:val="both"/>
        <w:rPr>
          <w:color w:val="333333"/>
          <w:sz w:val="28"/>
          <w:szCs w:val="28"/>
        </w:rPr>
      </w:pPr>
      <w:r>
        <w:rPr>
          <w:b/>
          <w:bCs/>
          <w:color w:val="333333"/>
          <w:sz w:val="28"/>
          <w:szCs w:val="28"/>
        </w:rPr>
        <w:t xml:space="preserve">    В ходе реализации П</w:t>
      </w:r>
      <w:r w:rsidR="00E73D94" w:rsidRPr="006D189E">
        <w:rPr>
          <w:b/>
          <w:bCs/>
          <w:color w:val="333333"/>
          <w:sz w:val="28"/>
          <w:szCs w:val="28"/>
        </w:rPr>
        <w:t>рограммы дети знакомятся со следующими нетрадиционными техниками рисования:</w:t>
      </w:r>
    </w:p>
    <w:p w:rsidR="00E73D94" w:rsidRPr="006D189E" w:rsidRDefault="00E73D94" w:rsidP="00512B24">
      <w:pPr>
        <w:pStyle w:val="a3"/>
        <w:numPr>
          <w:ilvl w:val="0"/>
          <w:numId w:val="13"/>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t>«пальчиковая живопись»</w:t>
      </w:r>
      <w:r w:rsidRPr="006D189E">
        <w:rPr>
          <w:rStyle w:val="apple-converted-space"/>
          <w:color w:val="333333"/>
          <w:sz w:val="28"/>
          <w:szCs w:val="28"/>
        </w:rPr>
        <w:t> </w:t>
      </w:r>
      <w:r w:rsidRPr="006D189E">
        <w:rPr>
          <w:color w:val="333333"/>
          <w:sz w:val="28"/>
          <w:szCs w:val="28"/>
        </w:rPr>
        <w:t>(краска наносится пальцем, ладошкой);</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(Средства выразительности: пятно, точка, короткая линия, цвет.</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Материалы: мисочки с гуашью, плотная бумага, небольшие листы, салфетки. Способ получения изображения: ребенок опускает в гуашь пальчик и наносит точки на бумагу)</w:t>
      </w:r>
    </w:p>
    <w:p w:rsidR="00E73D94" w:rsidRPr="006D189E" w:rsidRDefault="00E73D94" w:rsidP="00512B24">
      <w:pPr>
        <w:pStyle w:val="a3"/>
        <w:numPr>
          <w:ilvl w:val="0"/>
          <w:numId w:val="14"/>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t>монотипия;</w:t>
      </w:r>
    </w:p>
    <w:p w:rsidR="00386382" w:rsidRPr="00386382" w:rsidRDefault="00E73D94" w:rsidP="002771F4">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(Задачи: закреплять знания детей о симметрии и ассиметрии. Совершенствовать умения и навыки в нетрадиционных изобразительных техниках. Развивать воображение, пространственное мышление).</w:t>
      </w:r>
    </w:p>
    <w:p w:rsidR="00E73D94" w:rsidRPr="006D189E" w:rsidRDefault="00E73D94" w:rsidP="00512B24">
      <w:pPr>
        <w:pStyle w:val="a3"/>
        <w:numPr>
          <w:ilvl w:val="0"/>
          <w:numId w:val="15"/>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t>рисование по мокрой бумаге;</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(Материалы: бумага для акварели, акварельные краски, кисти, акварельные карандаши или мелки, влажная чистая ткань.</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Способ получения изображения: хорошо смочить лист водой, по мокрому листу нанести тон акварельной краски, промокнуть лист чуть влажной ткань, рассмотреть с ребенком изображения различных цветов, обговорить форму, цвет. Хорошо смочить кисть, набрать достаточное количество краски. По мокрой бумаге, слегка касаясь листа кистью, наносим изображение выбранного предмета (например, цветка), как бы капаем краской на бумагу, придерживаясь формы и цвета, дорисовываем нужные элементы.)</w:t>
      </w:r>
    </w:p>
    <w:p w:rsidR="00E73D94" w:rsidRPr="006D189E" w:rsidRDefault="00E73D94" w:rsidP="00512B24">
      <w:pPr>
        <w:pStyle w:val="a3"/>
        <w:numPr>
          <w:ilvl w:val="0"/>
          <w:numId w:val="16"/>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lastRenderedPageBreak/>
        <w:t>рисование путем разбрызгивание краски;</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(Средства выразительности: точка, фактура.</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Материалы: бумага, гуашь, жесткая кисть, кусочек плотного картона либо пластика.</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Способ получения изображения: ребенок набирает краску на кисть и ударяет кистью о картон, который держит над бумагой. Краска разбрызгивается на бумагу, оттиски штампов различных видов)</w:t>
      </w:r>
    </w:p>
    <w:p w:rsidR="00E73D94" w:rsidRPr="006D189E" w:rsidRDefault="00E73D94" w:rsidP="00512B24">
      <w:pPr>
        <w:pStyle w:val="a3"/>
        <w:numPr>
          <w:ilvl w:val="0"/>
          <w:numId w:val="17"/>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t>рисование жесткой кистью (тычок)</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(Средства выразительности: фактурность окраски, цвет.</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Материалы: жесткая кисть или тычок, сделанный при помощи карандаша и поролона, гуашь, бумага, на которой нарисован контур предмета или животного.</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Способ получения изображения: ребенок опускает в гуашь тычок или кисть, и ударяет по бумаге, держа вертикально. Таким образом, заполняется весь контур или шаблон.)</w:t>
      </w:r>
    </w:p>
    <w:p w:rsidR="00E73D94" w:rsidRPr="006D189E" w:rsidRDefault="00E73D94" w:rsidP="00512B24">
      <w:pPr>
        <w:pStyle w:val="a3"/>
        <w:numPr>
          <w:ilvl w:val="0"/>
          <w:numId w:val="18"/>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t>рисование ладошками</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(Средства выразительности: пятно, цвет, фантастический силуэт.</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Материалы: широкие блюдечки с гуашью, кисть, плотная бумага, листы большого формата, салфетки.</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Способ получения изображения: ребенок опускает в гуашь ладошку (всю кисть) или окрашивает ее с помощью кисточки и делает отпечаток на бумаге.)</w:t>
      </w:r>
    </w:p>
    <w:p w:rsidR="00E73D94" w:rsidRPr="006D189E" w:rsidRDefault="00E73D94" w:rsidP="00512B24">
      <w:pPr>
        <w:pStyle w:val="a3"/>
        <w:numPr>
          <w:ilvl w:val="0"/>
          <w:numId w:val="19"/>
        </w:numPr>
        <w:shd w:val="clear" w:color="auto" w:fill="FFFFFF"/>
        <w:spacing w:before="0" w:beforeAutospacing="0" w:after="150" w:afterAutospacing="0" w:line="360" w:lineRule="auto"/>
        <w:jc w:val="both"/>
        <w:rPr>
          <w:color w:val="333333"/>
          <w:sz w:val="28"/>
          <w:szCs w:val="28"/>
        </w:rPr>
      </w:pPr>
      <w:r w:rsidRPr="006D189E">
        <w:rPr>
          <w:b/>
          <w:bCs/>
          <w:color w:val="333333"/>
          <w:sz w:val="28"/>
          <w:szCs w:val="28"/>
          <w:u w:val="single"/>
        </w:rPr>
        <w:t>рисование трафаретом</w:t>
      </w:r>
    </w:p>
    <w:p w:rsidR="00E73D94" w:rsidRPr="006D189E" w:rsidRDefault="00E73D94" w:rsidP="00F22B3D">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t>(Вариант 1. Сначала вырежем трафарет. Затем, прижав пальцем к листу бумаги, обведем по контуру частыми и лёгкими прикосновениями тампона.</w:t>
      </w:r>
    </w:p>
    <w:p w:rsidR="00FF2E60" w:rsidRPr="00EE4B77" w:rsidRDefault="00E73D94" w:rsidP="00EE4B77">
      <w:pPr>
        <w:pStyle w:val="a3"/>
        <w:shd w:val="clear" w:color="auto" w:fill="FFFFFF"/>
        <w:spacing w:before="0" w:beforeAutospacing="0" w:after="150" w:afterAutospacing="0" w:line="360" w:lineRule="auto"/>
        <w:jc w:val="both"/>
        <w:rPr>
          <w:color w:val="333333"/>
          <w:sz w:val="28"/>
          <w:szCs w:val="28"/>
        </w:rPr>
      </w:pPr>
      <w:r w:rsidRPr="006D189E">
        <w:rPr>
          <w:color w:val="333333"/>
          <w:sz w:val="28"/>
          <w:szCs w:val="28"/>
        </w:rPr>
        <w:lastRenderedPageBreak/>
        <w:t>Вариант 2. Вырежем в центре листа силуэт, приложим лист к другому листу и с пом</w:t>
      </w:r>
      <w:r w:rsidR="00EE4B77">
        <w:rPr>
          <w:color w:val="333333"/>
          <w:sz w:val="28"/>
          <w:szCs w:val="28"/>
        </w:rPr>
        <w:t>ощью тампона «Закрасим» сил</w:t>
      </w:r>
    </w:p>
    <w:p w:rsidR="00FF2E60" w:rsidRDefault="00FF2E60" w:rsidP="00E73D94">
      <w:pPr>
        <w:pStyle w:val="a3"/>
        <w:shd w:val="clear" w:color="auto" w:fill="FFFFFF"/>
        <w:spacing w:before="0" w:beforeAutospacing="0" w:after="150" w:afterAutospacing="0" w:line="300" w:lineRule="atLeast"/>
        <w:jc w:val="center"/>
        <w:rPr>
          <w:b/>
          <w:bCs/>
          <w:color w:val="333333"/>
          <w:sz w:val="28"/>
          <w:szCs w:val="28"/>
        </w:rPr>
      </w:pPr>
    </w:p>
    <w:p w:rsidR="00FF2E60" w:rsidRDefault="00FF2E60"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E73D94">
      <w:pPr>
        <w:pStyle w:val="a3"/>
        <w:shd w:val="clear" w:color="auto" w:fill="FFFFFF"/>
        <w:spacing w:before="0" w:beforeAutospacing="0" w:after="150" w:afterAutospacing="0" w:line="300" w:lineRule="atLeast"/>
        <w:jc w:val="center"/>
        <w:rPr>
          <w:b/>
          <w:bCs/>
          <w:color w:val="333333"/>
          <w:sz w:val="28"/>
          <w:szCs w:val="28"/>
        </w:rPr>
      </w:pPr>
    </w:p>
    <w:p w:rsidR="00EE4B77" w:rsidRDefault="00EE4B77" w:rsidP="00702ED9">
      <w:pPr>
        <w:pStyle w:val="a3"/>
        <w:shd w:val="clear" w:color="auto" w:fill="FFFFFF"/>
        <w:spacing w:before="0" w:beforeAutospacing="0" w:after="150" w:afterAutospacing="0" w:line="300" w:lineRule="atLeast"/>
        <w:rPr>
          <w:b/>
          <w:bCs/>
          <w:color w:val="333333"/>
          <w:sz w:val="28"/>
          <w:szCs w:val="28"/>
        </w:rPr>
      </w:pPr>
    </w:p>
    <w:p w:rsidR="00B00D55" w:rsidRDefault="00B00D55" w:rsidP="00E73D94">
      <w:pPr>
        <w:pStyle w:val="a3"/>
        <w:shd w:val="clear" w:color="auto" w:fill="FFFFFF"/>
        <w:spacing w:before="0" w:beforeAutospacing="0" w:after="150" w:afterAutospacing="0" w:line="300" w:lineRule="atLeast"/>
        <w:jc w:val="center"/>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r>
        <w:rPr>
          <w:b/>
          <w:bCs/>
          <w:color w:val="333333"/>
          <w:sz w:val="28"/>
          <w:szCs w:val="28"/>
        </w:rPr>
        <w:t xml:space="preserve">                                    </w:t>
      </w:r>
    </w:p>
    <w:p w:rsidR="002771F4" w:rsidRDefault="002771F4" w:rsidP="002771F4">
      <w:pPr>
        <w:pStyle w:val="a3"/>
        <w:shd w:val="clear" w:color="auto" w:fill="FFFFFF"/>
        <w:spacing w:before="0" w:beforeAutospacing="0" w:after="150" w:afterAutospacing="0" w:line="300" w:lineRule="atLeast"/>
        <w:rPr>
          <w:b/>
          <w:bCs/>
          <w:color w:val="333333"/>
          <w:sz w:val="28"/>
          <w:szCs w:val="28"/>
        </w:rPr>
      </w:pPr>
    </w:p>
    <w:p w:rsidR="002771F4" w:rsidRDefault="002771F4" w:rsidP="002771F4">
      <w:pPr>
        <w:pStyle w:val="a3"/>
        <w:shd w:val="clear" w:color="auto" w:fill="FFFFFF"/>
        <w:spacing w:before="0" w:beforeAutospacing="0" w:after="150" w:afterAutospacing="0" w:line="300" w:lineRule="atLeast"/>
        <w:rPr>
          <w:b/>
          <w:bCs/>
          <w:color w:val="333333"/>
          <w:sz w:val="28"/>
          <w:szCs w:val="28"/>
        </w:rPr>
      </w:pPr>
      <w:r>
        <w:rPr>
          <w:b/>
          <w:bCs/>
          <w:color w:val="333333"/>
          <w:sz w:val="28"/>
          <w:szCs w:val="28"/>
        </w:rPr>
        <w:lastRenderedPageBreak/>
        <w:t xml:space="preserve">                     </w:t>
      </w:r>
    </w:p>
    <w:p w:rsidR="00772481" w:rsidRDefault="002771F4" w:rsidP="002771F4">
      <w:pPr>
        <w:pStyle w:val="a3"/>
        <w:shd w:val="clear" w:color="auto" w:fill="FFFFFF"/>
        <w:spacing w:before="0" w:beforeAutospacing="0" w:after="150" w:afterAutospacing="0" w:line="300" w:lineRule="atLeast"/>
        <w:rPr>
          <w:b/>
          <w:bCs/>
          <w:color w:val="333333"/>
          <w:sz w:val="28"/>
          <w:szCs w:val="28"/>
        </w:rPr>
      </w:pPr>
      <w:r>
        <w:rPr>
          <w:b/>
          <w:bCs/>
          <w:color w:val="333333"/>
          <w:sz w:val="28"/>
          <w:szCs w:val="28"/>
        </w:rPr>
        <w:t xml:space="preserve">                               </w:t>
      </w:r>
      <w:r w:rsidR="00772481">
        <w:rPr>
          <w:b/>
          <w:bCs/>
          <w:color w:val="333333"/>
          <w:sz w:val="28"/>
          <w:szCs w:val="28"/>
        </w:rPr>
        <w:t>5.</w:t>
      </w:r>
      <w:r w:rsidR="00EE4B77">
        <w:rPr>
          <w:b/>
          <w:bCs/>
          <w:color w:val="333333"/>
          <w:sz w:val="28"/>
          <w:szCs w:val="28"/>
        </w:rPr>
        <w:t>Календарно</w:t>
      </w:r>
      <w:r w:rsidR="00B5069F">
        <w:rPr>
          <w:b/>
          <w:bCs/>
          <w:color w:val="333333"/>
          <w:sz w:val="28"/>
          <w:szCs w:val="28"/>
        </w:rPr>
        <w:t>- тематическое</w:t>
      </w:r>
      <w:r w:rsidR="003C5403" w:rsidRPr="006D189E">
        <w:rPr>
          <w:b/>
          <w:bCs/>
          <w:color w:val="333333"/>
          <w:sz w:val="28"/>
          <w:szCs w:val="28"/>
        </w:rPr>
        <w:t xml:space="preserve"> планирование</w:t>
      </w:r>
    </w:p>
    <w:p w:rsidR="003C5403" w:rsidRPr="006D189E" w:rsidRDefault="003C5403" w:rsidP="003C5403">
      <w:pPr>
        <w:pStyle w:val="a3"/>
        <w:shd w:val="clear" w:color="auto" w:fill="FFFFFF"/>
        <w:spacing w:before="0" w:beforeAutospacing="0" w:after="0" w:afterAutospacing="0"/>
        <w:jc w:val="center"/>
        <w:rPr>
          <w:b/>
          <w:bCs/>
          <w:color w:val="333333"/>
          <w:sz w:val="28"/>
          <w:szCs w:val="28"/>
        </w:rPr>
      </w:pPr>
      <w:r w:rsidRPr="006D189E">
        <w:rPr>
          <w:b/>
          <w:bCs/>
          <w:color w:val="333333"/>
          <w:sz w:val="28"/>
          <w:szCs w:val="28"/>
        </w:rPr>
        <w:t>Сентябрь</w:t>
      </w:r>
    </w:p>
    <w:tbl>
      <w:tblPr>
        <w:tblpPr w:leftFromText="180" w:rightFromText="180" w:vertAnchor="text" w:horzAnchor="margin" w:tblpXSpec="center" w:tblpY="62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76"/>
        <w:gridCol w:w="2977"/>
        <w:gridCol w:w="4253"/>
      </w:tblGrid>
      <w:tr w:rsidR="00B00D55" w:rsidRPr="006D189E" w:rsidTr="00B00D55">
        <w:trPr>
          <w:trHeight w:val="105"/>
        </w:trPr>
        <w:tc>
          <w:tcPr>
            <w:tcW w:w="534" w:type="dxa"/>
          </w:tcPr>
          <w:p w:rsidR="00B00D55" w:rsidRPr="006D189E" w:rsidRDefault="00B00D55" w:rsidP="003C5403">
            <w:pPr>
              <w:spacing w:after="0" w:line="240" w:lineRule="auto"/>
              <w:rPr>
                <w:rFonts w:ascii="Times New Roman" w:hAnsi="Times New Roman" w:cs="Times New Roman"/>
                <w:sz w:val="28"/>
                <w:szCs w:val="28"/>
              </w:rPr>
            </w:pPr>
            <w:r w:rsidRPr="006D189E">
              <w:rPr>
                <w:rFonts w:ascii="Times New Roman" w:hAnsi="Times New Roman" w:cs="Times New Roman"/>
                <w:sz w:val="28"/>
                <w:szCs w:val="28"/>
              </w:rPr>
              <w:t>№</w:t>
            </w:r>
          </w:p>
        </w:tc>
        <w:tc>
          <w:tcPr>
            <w:tcW w:w="2976" w:type="dxa"/>
          </w:tcPr>
          <w:p w:rsidR="00B00D55" w:rsidRPr="006D189E" w:rsidRDefault="00B00D55" w:rsidP="003C5403">
            <w:pPr>
              <w:spacing w:after="0" w:line="240" w:lineRule="auto"/>
              <w:rPr>
                <w:rFonts w:ascii="Times New Roman" w:hAnsi="Times New Roman" w:cs="Times New Roman"/>
                <w:sz w:val="28"/>
                <w:szCs w:val="28"/>
              </w:rPr>
            </w:pPr>
            <w:r w:rsidRPr="006D189E">
              <w:rPr>
                <w:rFonts w:ascii="Times New Roman" w:hAnsi="Times New Roman" w:cs="Times New Roman"/>
                <w:sz w:val="28"/>
                <w:szCs w:val="28"/>
              </w:rPr>
              <w:t>Тема</w:t>
            </w:r>
          </w:p>
        </w:tc>
        <w:tc>
          <w:tcPr>
            <w:tcW w:w="2977" w:type="dxa"/>
          </w:tcPr>
          <w:p w:rsidR="00B00D55" w:rsidRPr="006D189E" w:rsidRDefault="00B00D55" w:rsidP="003C5403">
            <w:pPr>
              <w:spacing w:after="0" w:line="240" w:lineRule="auto"/>
              <w:rPr>
                <w:rFonts w:ascii="Times New Roman" w:hAnsi="Times New Roman" w:cs="Times New Roman"/>
                <w:sz w:val="28"/>
                <w:szCs w:val="28"/>
              </w:rPr>
            </w:pPr>
            <w:r>
              <w:rPr>
                <w:rFonts w:ascii="Times New Roman" w:hAnsi="Times New Roman" w:cs="Times New Roman"/>
                <w:sz w:val="28"/>
                <w:szCs w:val="28"/>
              </w:rPr>
              <w:t>Задача</w:t>
            </w:r>
          </w:p>
        </w:tc>
        <w:tc>
          <w:tcPr>
            <w:tcW w:w="4253" w:type="dxa"/>
          </w:tcPr>
          <w:p w:rsidR="00B00D55" w:rsidRPr="006D189E" w:rsidRDefault="00B00D55" w:rsidP="003C5403">
            <w:pPr>
              <w:spacing w:after="0" w:line="240" w:lineRule="auto"/>
              <w:rPr>
                <w:rFonts w:ascii="Times New Roman" w:hAnsi="Times New Roman" w:cs="Times New Roman"/>
                <w:sz w:val="28"/>
                <w:szCs w:val="28"/>
              </w:rPr>
            </w:pPr>
            <w:r w:rsidRPr="006D189E">
              <w:rPr>
                <w:rFonts w:ascii="Times New Roman" w:hAnsi="Times New Roman" w:cs="Times New Roman"/>
                <w:sz w:val="28"/>
                <w:szCs w:val="28"/>
              </w:rPr>
              <w:t>Материалы</w:t>
            </w:r>
          </w:p>
        </w:tc>
      </w:tr>
      <w:tr w:rsidR="00B00D55" w:rsidRPr="006D189E" w:rsidTr="00B00D55">
        <w:trPr>
          <w:trHeight w:val="900"/>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1</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Азбука цветов. Цвет в изобразительном искусстве.</w:t>
            </w:r>
          </w:p>
        </w:tc>
        <w:tc>
          <w:tcPr>
            <w:tcW w:w="2977" w:type="dxa"/>
            <w:vMerge w:val="restart"/>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Познакомить с цветами ,которые относятся к теплой и холодной части. Помочь освоить цветовую  гамму. Познакомить со способом получения нового цвета красок. Учить смешивать цвета на палитре, добиваясь нужного тона.</w:t>
            </w:r>
          </w:p>
        </w:tc>
        <w:tc>
          <w:tcPr>
            <w:tcW w:w="4253" w:type="dxa"/>
            <w:vMerge w:val="restart"/>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Акварель, гуашь, трафарет палитры, бумага для рисования</w:t>
            </w:r>
          </w:p>
        </w:tc>
      </w:tr>
      <w:tr w:rsidR="00B00D55" w:rsidRPr="006D189E" w:rsidTr="00B00D55">
        <w:trPr>
          <w:trHeight w:val="1380"/>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2</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Веселые уроки карандаша</w:t>
            </w:r>
          </w:p>
        </w:tc>
        <w:tc>
          <w:tcPr>
            <w:tcW w:w="2977" w:type="dxa"/>
            <w:vMerge/>
          </w:tcPr>
          <w:p w:rsidR="00B00D55" w:rsidRPr="006D189E" w:rsidRDefault="00B00D55" w:rsidP="003C5403">
            <w:pPr>
              <w:rPr>
                <w:rFonts w:ascii="Times New Roman" w:hAnsi="Times New Roman" w:cs="Times New Roman"/>
                <w:sz w:val="28"/>
                <w:szCs w:val="28"/>
              </w:rPr>
            </w:pPr>
          </w:p>
        </w:tc>
        <w:tc>
          <w:tcPr>
            <w:tcW w:w="4253" w:type="dxa"/>
            <w:vMerge/>
          </w:tcPr>
          <w:p w:rsidR="00B00D55" w:rsidRPr="006D189E" w:rsidRDefault="00B00D55" w:rsidP="003C5403">
            <w:pPr>
              <w:rPr>
                <w:rFonts w:ascii="Times New Roman" w:hAnsi="Times New Roman" w:cs="Times New Roman"/>
                <w:sz w:val="28"/>
                <w:szCs w:val="28"/>
              </w:rPr>
            </w:pPr>
          </w:p>
        </w:tc>
      </w:tr>
      <w:tr w:rsidR="00B00D55" w:rsidRPr="006D189E" w:rsidTr="00B00D55">
        <w:trPr>
          <w:trHeight w:val="1290"/>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3</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Холодные и теплые картины</w:t>
            </w:r>
          </w:p>
        </w:tc>
        <w:tc>
          <w:tcPr>
            <w:tcW w:w="2977" w:type="dxa"/>
            <w:vMerge/>
          </w:tcPr>
          <w:p w:rsidR="00B00D55" w:rsidRPr="006D189E" w:rsidRDefault="00B00D55" w:rsidP="003C5403">
            <w:pPr>
              <w:rPr>
                <w:rFonts w:ascii="Times New Roman" w:hAnsi="Times New Roman" w:cs="Times New Roman"/>
                <w:sz w:val="28"/>
                <w:szCs w:val="28"/>
              </w:rPr>
            </w:pPr>
          </w:p>
        </w:tc>
        <w:tc>
          <w:tcPr>
            <w:tcW w:w="4253" w:type="dxa"/>
            <w:vMerge/>
          </w:tcPr>
          <w:p w:rsidR="00B00D55" w:rsidRPr="006D189E" w:rsidRDefault="00B00D55" w:rsidP="003C5403">
            <w:pPr>
              <w:rPr>
                <w:rFonts w:ascii="Times New Roman" w:hAnsi="Times New Roman" w:cs="Times New Roman"/>
                <w:sz w:val="28"/>
                <w:szCs w:val="28"/>
              </w:rPr>
            </w:pPr>
          </w:p>
        </w:tc>
      </w:tr>
      <w:tr w:rsidR="00B00D55" w:rsidRPr="006D189E" w:rsidTr="00B00D55">
        <w:trPr>
          <w:trHeight w:val="1515"/>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4</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Летний луг ,который я видел летом</w:t>
            </w:r>
          </w:p>
        </w:tc>
        <w:tc>
          <w:tcPr>
            <w:tcW w:w="2977"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Закрепить ранее усвоенные умения и навыки  в данной технике. Содействовать наиболее выразительному отражению впечатлений о лете.</w:t>
            </w:r>
          </w:p>
        </w:tc>
        <w:tc>
          <w:tcPr>
            <w:tcW w:w="4253"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Бумага для рисования, восковые мелки, акварель, трафареты цветов, гуашь в мисочках,  поролоновые тампоны, кисти</w:t>
            </w:r>
          </w:p>
        </w:tc>
      </w:tr>
      <w:tr w:rsidR="00B00D55" w:rsidRPr="006D189E" w:rsidTr="00B00D55">
        <w:trPr>
          <w:trHeight w:val="1710"/>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5</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Бабочка</w:t>
            </w:r>
          </w:p>
        </w:tc>
        <w:tc>
          <w:tcPr>
            <w:tcW w:w="2977"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Упражнять детей в технике монотопии. Закрепить умение использовать технику печатания ладошки с сомкнутыми пальчиками –большое крыло . кулачок -</w:t>
            </w:r>
            <w:r w:rsidRPr="006D189E">
              <w:rPr>
                <w:rFonts w:ascii="Times New Roman" w:hAnsi="Times New Roman" w:cs="Times New Roman"/>
                <w:sz w:val="28"/>
                <w:szCs w:val="28"/>
              </w:rPr>
              <w:lastRenderedPageBreak/>
              <w:t>маленькое крыло. Развивать пространственное мышление.</w:t>
            </w:r>
          </w:p>
        </w:tc>
        <w:tc>
          <w:tcPr>
            <w:tcW w:w="4253"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lastRenderedPageBreak/>
              <w:t>Силуэты симметричных и несимметричных предметов в иллюстрации бабочек , лист бумаги , белый квадрат, гуашь, кисть, простой карандаш</w:t>
            </w:r>
          </w:p>
        </w:tc>
      </w:tr>
      <w:tr w:rsidR="00B00D55" w:rsidRPr="006D189E" w:rsidTr="00B00D55">
        <w:trPr>
          <w:trHeight w:val="1695"/>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lastRenderedPageBreak/>
              <w:t>6</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Рисуем мыльными пузырями</w:t>
            </w:r>
          </w:p>
        </w:tc>
        <w:tc>
          <w:tcPr>
            <w:tcW w:w="2977"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Совершенствовать новую технику рисования мыльными пузырями , Развивать фантазию , воображение.</w:t>
            </w:r>
          </w:p>
        </w:tc>
        <w:tc>
          <w:tcPr>
            <w:tcW w:w="4253"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 xml:space="preserve"> Разведенные мыльные пузыри (шампунь, гуашь вода) лист бумаги и трубочка для коктейля.</w:t>
            </w:r>
          </w:p>
        </w:tc>
      </w:tr>
      <w:tr w:rsidR="00B00D55" w:rsidRPr="006D189E" w:rsidTr="00B00D55">
        <w:trPr>
          <w:trHeight w:val="1455"/>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7</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Нарядный мухомор</w:t>
            </w:r>
          </w:p>
        </w:tc>
        <w:tc>
          <w:tcPr>
            <w:tcW w:w="2977" w:type="dxa"/>
            <w:vMerge w:val="restart"/>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Закрепить умения, используя технику печатанья. Развивать чувство композиции</w:t>
            </w:r>
          </w:p>
        </w:tc>
        <w:tc>
          <w:tcPr>
            <w:tcW w:w="4253" w:type="dxa"/>
            <w:vMerge w:val="restart"/>
          </w:tcPr>
          <w:p w:rsidR="00B00D55" w:rsidRPr="006D189E" w:rsidRDefault="00B00D55" w:rsidP="003C5403">
            <w:pPr>
              <w:rPr>
                <w:rFonts w:ascii="Times New Roman" w:hAnsi="Times New Roman" w:cs="Times New Roman"/>
                <w:sz w:val="28"/>
                <w:szCs w:val="28"/>
              </w:rPr>
            </w:pPr>
          </w:p>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Печатки и трафареты, простой карандаш, поролоновые тампоны, гуашь в мисочках.</w:t>
            </w:r>
          </w:p>
        </w:tc>
      </w:tr>
      <w:tr w:rsidR="00B00D55" w:rsidRPr="006D189E" w:rsidTr="00B00D55">
        <w:trPr>
          <w:trHeight w:val="606"/>
        </w:trPr>
        <w:tc>
          <w:tcPr>
            <w:tcW w:w="534"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8</w:t>
            </w:r>
          </w:p>
        </w:tc>
        <w:tc>
          <w:tcPr>
            <w:tcW w:w="2976" w:type="dxa"/>
          </w:tcPr>
          <w:p w:rsidR="00B00D55" w:rsidRPr="006D189E" w:rsidRDefault="00B00D55" w:rsidP="003C5403">
            <w:pPr>
              <w:rPr>
                <w:rFonts w:ascii="Times New Roman" w:hAnsi="Times New Roman" w:cs="Times New Roman"/>
                <w:sz w:val="28"/>
                <w:szCs w:val="28"/>
              </w:rPr>
            </w:pPr>
            <w:r w:rsidRPr="006D189E">
              <w:rPr>
                <w:rFonts w:ascii="Times New Roman" w:hAnsi="Times New Roman" w:cs="Times New Roman"/>
                <w:sz w:val="28"/>
                <w:szCs w:val="28"/>
              </w:rPr>
              <w:t>Осенний лес</w:t>
            </w:r>
          </w:p>
        </w:tc>
        <w:tc>
          <w:tcPr>
            <w:tcW w:w="2977" w:type="dxa"/>
            <w:vMerge/>
          </w:tcPr>
          <w:p w:rsidR="00B00D55" w:rsidRPr="006D189E" w:rsidRDefault="00B00D55" w:rsidP="003C5403">
            <w:pPr>
              <w:rPr>
                <w:rFonts w:ascii="Times New Roman" w:hAnsi="Times New Roman" w:cs="Times New Roman"/>
                <w:sz w:val="28"/>
                <w:szCs w:val="28"/>
              </w:rPr>
            </w:pPr>
          </w:p>
        </w:tc>
        <w:tc>
          <w:tcPr>
            <w:tcW w:w="4253" w:type="dxa"/>
            <w:vMerge/>
          </w:tcPr>
          <w:p w:rsidR="00B00D55" w:rsidRPr="006D189E" w:rsidRDefault="00B00D55" w:rsidP="003C5403">
            <w:pPr>
              <w:rPr>
                <w:rFonts w:ascii="Times New Roman" w:hAnsi="Times New Roman" w:cs="Times New Roman"/>
                <w:sz w:val="28"/>
                <w:szCs w:val="28"/>
              </w:rPr>
            </w:pPr>
          </w:p>
        </w:tc>
      </w:tr>
    </w:tbl>
    <w:p w:rsidR="00EF6EE6" w:rsidRDefault="00EF6EE6" w:rsidP="00EF6EE6">
      <w:pPr>
        <w:jc w:val="center"/>
        <w:rPr>
          <w:rFonts w:ascii="Times New Roman" w:hAnsi="Times New Roman" w:cs="Times New Roman"/>
          <w:b/>
          <w:sz w:val="28"/>
          <w:szCs w:val="28"/>
        </w:rPr>
      </w:pPr>
    </w:p>
    <w:p w:rsidR="0001292A" w:rsidRDefault="0001292A" w:rsidP="002771F4">
      <w:pPr>
        <w:rPr>
          <w:rFonts w:ascii="Times New Roman" w:hAnsi="Times New Roman" w:cs="Times New Roman"/>
          <w:b/>
          <w:sz w:val="28"/>
          <w:szCs w:val="28"/>
        </w:rPr>
      </w:pPr>
    </w:p>
    <w:p w:rsidR="008D46B2" w:rsidRDefault="008D46B2" w:rsidP="00EF6EE6">
      <w:pPr>
        <w:jc w:val="center"/>
        <w:rPr>
          <w:rFonts w:ascii="Times New Roman" w:hAnsi="Times New Roman" w:cs="Times New Roman"/>
          <w:b/>
          <w:sz w:val="28"/>
          <w:szCs w:val="28"/>
        </w:rPr>
      </w:pPr>
      <w:r>
        <w:rPr>
          <w:rFonts w:ascii="Times New Roman" w:hAnsi="Times New Roman" w:cs="Times New Roman"/>
          <w:b/>
          <w:sz w:val="28"/>
          <w:szCs w:val="28"/>
        </w:rPr>
        <w:t>Октябрь</w:t>
      </w:r>
    </w:p>
    <w:tbl>
      <w:tblPr>
        <w:tblStyle w:val="a8"/>
        <w:tblW w:w="10773" w:type="dxa"/>
        <w:tblInd w:w="-459" w:type="dxa"/>
        <w:tblLook w:val="04A0"/>
      </w:tblPr>
      <w:tblGrid>
        <w:gridCol w:w="567"/>
        <w:gridCol w:w="2977"/>
        <w:gridCol w:w="2977"/>
        <w:gridCol w:w="4252"/>
      </w:tblGrid>
      <w:tr w:rsidR="008D46B2" w:rsidTr="008D46B2">
        <w:tc>
          <w:tcPr>
            <w:tcW w:w="567" w:type="dxa"/>
          </w:tcPr>
          <w:p w:rsidR="008D46B2" w:rsidRDefault="008D46B2" w:rsidP="00EF6EE6">
            <w:pPr>
              <w:jc w:val="center"/>
              <w:rPr>
                <w:rFonts w:ascii="Times New Roman" w:hAnsi="Times New Roman" w:cs="Times New Roman"/>
                <w:b/>
                <w:sz w:val="28"/>
                <w:szCs w:val="28"/>
              </w:rPr>
            </w:pPr>
            <w:r>
              <w:rPr>
                <w:rFonts w:ascii="Times New Roman" w:hAnsi="Times New Roman" w:cs="Times New Roman"/>
                <w:b/>
                <w:sz w:val="28"/>
                <w:szCs w:val="28"/>
              </w:rPr>
              <w:t>1</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Фотография листа</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Расширение представлений детей о возможных способах  художественного изображения ;знакомство с методом печати листьями. Закрепление знаний о тепловой цветовой гамме. Формирование  навыков создания несложной цветовой композиции</w:t>
            </w:r>
          </w:p>
        </w:tc>
        <w:tc>
          <w:tcPr>
            <w:tcW w:w="4252" w:type="dxa"/>
          </w:tcPr>
          <w:p w:rsidR="008D46B2"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Гуашь, широкие кисти, цветная бумага, клеенка для черновой работы, разнообразные по форме листья</w:t>
            </w:r>
          </w:p>
        </w:tc>
      </w:tr>
      <w:tr w:rsidR="008D46B2" w:rsidTr="008D46B2">
        <w:tc>
          <w:tcPr>
            <w:tcW w:w="567" w:type="dxa"/>
          </w:tcPr>
          <w:p w:rsidR="008D46B2" w:rsidRDefault="008D46B2" w:rsidP="00EF6EE6">
            <w:pPr>
              <w:jc w:val="center"/>
              <w:rPr>
                <w:rFonts w:ascii="Times New Roman" w:hAnsi="Times New Roman" w:cs="Times New Roman"/>
                <w:b/>
                <w:sz w:val="28"/>
                <w:szCs w:val="28"/>
              </w:rPr>
            </w:pPr>
            <w:r>
              <w:rPr>
                <w:rFonts w:ascii="Times New Roman" w:hAnsi="Times New Roman" w:cs="Times New Roman"/>
                <w:b/>
                <w:sz w:val="28"/>
                <w:szCs w:val="28"/>
              </w:rPr>
              <w:t>2</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Осенние листья</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Познакомить с техникой тиснения.</w:t>
            </w:r>
            <w:r w:rsidR="0001292A">
              <w:rPr>
                <w:rFonts w:ascii="Times New Roman" w:hAnsi="Times New Roman" w:cs="Times New Roman"/>
                <w:sz w:val="28"/>
                <w:szCs w:val="28"/>
              </w:rPr>
              <w:t xml:space="preserve"> У</w:t>
            </w:r>
            <w:r w:rsidRPr="006D189E">
              <w:rPr>
                <w:rFonts w:ascii="Times New Roman" w:hAnsi="Times New Roman" w:cs="Times New Roman"/>
                <w:sz w:val="28"/>
                <w:szCs w:val="28"/>
              </w:rPr>
              <w:t xml:space="preserve">чить обводить шаблоны листьев простой формы, </w:t>
            </w:r>
            <w:r w:rsidRPr="006D189E">
              <w:rPr>
                <w:rFonts w:ascii="Times New Roman" w:hAnsi="Times New Roman" w:cs="Times New Roman"/>
                <w:sz w:val="28"/>
                <w:szCs w:val="28"/>
              </w:rPr>
              <w:lastRenderedPageBreak/>
              <w:t>делать тиснение на них. По желанию рисовать на общем листе пейзаж осени (без листьев</w:t>
            </w:r>
          </w:p>
        </w:tc>
        <w:tc>
          <w:tcPr>
            <w:tcW w:w="4252" w:type="dxa"/>
          </w:tcPr>
          <w:p w:rsidR="008D46B2"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lastRenderedPageBreak/>
              <w:t>Шаблоны листьев разной формы, простой карандаш, цветные карандаши, материал для тиснения (предметы различной фактуры)ватман, гуашь, кисти</w:t>
            </w:r>
          </w:p>
        </w:tc>
      </w:tr>
      <w:tr w:rsidR="008D46B2" w:rsidTr="008D46B2">
        <w:tc>
          <w:tcPr>
            <w:tcW w:w="567" w:type="dxa"/>
          </w:tcPr>
          <w:p w:rsidR="008D46B2" w:rsidRDefault="008D46B2" w:rsidP="00EF6EE6">
            <w:pPr>
              <w:jc w:val="cente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Осенний пейзаж</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Закрепить умение вырезать листья и приклеивать их на деревья, прием тычкования – учить делать ежика , грибочки на него. Развивать чувство композиции</w:t>
            </w:r>
          </w:p>
        </w:tc>
        <w:tc>
          <w:tcPr>
            <w:tcW w:w="4252" w:type="dxa"/>
          </w:tcPr>
          <w:p w:rsidR="008D46B2"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Ножницы , клей, карандаш, квадраты(2*2см)из газетной бумаги (40 шт)цветная бумага для грибов(прямоугольники ) листья изготовленные на предыдущих занятиях</w:t>
            </w:r>
          </w:p>
        </w:tc>
      </w:tr>
      <w:tr w:rsidR="0001292A" w:rsidTr="008D46B2">
        <w:tc>
          <w:tcPr>
            <w:tcW w:w="567" w:type="dxa"/>
          </w:tcPr>
          <w:p w:rsidR="0001292A" w:rsidRDefault="0001292A" w:rsidP="00EF6EE6">
            <w:pPr>
              <w:jc w:val="center"/>
              <w:rPr>
                <w:rFonts w:ascii="Times New Roman" w:hAnsi="Times New Roman" w:cs="Times New Roman"/>
                <w:b/>
                <w:sz w:val="28"/>
                <w:szCs w:val="28"/>
              </w:rPr>
            </w:pPr>
            <w:r>
              <w:rPr>
                <w:rFonts w:ascii="Times New Roman" w:hAnsi="Times New Roman" w:cs="Times New Roman"/>
                <w:b/>
                <w:sz w:val="28"/>
                <w:szCs w:val="28"/>
              </w:rPr>
              <w:t>4</w:t>
            </w:r>
          </w:p>
        </w:tc>
        <w:tc>
          <w:tcPr>
            <w:tcW w:w="2977" w:type="dxa"/>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Ваза с цветами</w:t>
            </w:r>
          </w:p>
        </w:tc>
        <w:tc>
          <w:tcPr>
            <w:tcW w:w="2977" w:type="dxa"/>
            <w:vMerge w:val="restart"/>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Совершенствовать умение в художественных техниках печатания и рисования пальчиками, Развивать цветовое восприятие , чувство ритма</w:t>
            </w:r>
          </w:p>
        </w:tc>
        <w:tc>
          <w:tcPr>
            <w:tcW w:w="4252" w:type="dxa"/>
            <w:vMerge w:val="restart"/>
          </w:tcPr>
          <w:p w:rsidR="0001292A" w:rsidRDefault="0001292A" w:rsidP="0001292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Печатки и трафареты,</w:t>
            </w:r>
            <w:r>
              <w:rPr>
                <w:rFonts w:ascii="Times New Roman" w:hAnsi="Times New Roman" w:cs="Times New Roman"/>
                <w:sz w:val="28"/>
                <w:szCs w:val="28"/>
              </w:rPr>
              <w:t xml:space="preserve"> </w:t>
            </w:r>
            <w:r w:rsidRPr="006D189E">
              <w:rPr>
                <w:rFonts w:ascii="Times New Roman" w:hAnsi="Times New Roman" w:cs="Times New Roman"/>
                <w:sz w:val="28"/>
                <w:szCs w:val="28"/>
              </w:rPr>
              <w:t>прос</w:t>
            </w:r>
            <w:r>
              <w:rPr>
                <w:rFonts w:ascii="Times New Roman" w:hAnsi="Times New Roman" w:cs="Times New Roman"/>
                <w:sz w:val="28"/>
                <w:szCs w:val="28"/>
              </w:rPr>
              <w:t>-</w:t>
            </w:r>
          </w:p>
          <w:p w:rsidR="0001292A" w:rsidRDefault="0001292A" w:rsidP="0001292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той карандаш,</w:t>
            </w:r>
            <w:r>
              <w:rPr>
                <w:rFonts w:ascii="Times New Roman" w:hAnsi="Times New Roman" w:cs="Times New Roman"/>
                <w:sz w:val="28"/>
                <w:szCs w:val="28"/>
              </w:rPr>
              <w:t xml:space="preserve"> </w:t>
            </w:r>
            <w:r w:rsidRPr="006D189E">
              <w:rPr>
                <w:rFonts w:ascii="Times New Roman" w:hAnsi="Times New Roman" w:cs="Times New Roman"/>
                <w:sz w:val="28"/>
                <w:szCs w:val="28"/>
              </w:rPr>
              <w:t>поро</w:t>
            </w:r>
            <w:r>
              <w:rPr>
                <w:rFonts w:ascii="Times New Roman" w:hAnsi="Times New Roman" w:cs="Times New Roman"/>
                <w:sz w:val="28"/>
                <w:szCs w:val="28"/>
              </w:rPr>
              <w:t>-</w:t>
            </w:r>
          </w:p>
          <w:p w:rsidR="0001292A" w:rsidRDefault="0001292A" w:rsidP="0001292A">
            <w:pPr>
              <w:jc w:val="center"/>
              <w:rPr>
                <w:rFonts w:ascii="Times New Roman" w:hAnsi="Times New Roman" w:cs="Times New Roman"/>
                <w:sz w:val="28"/>
                <w:szCs w:val="28"/>
              </w:rPr>
            </w:pPr>
            <w:r w:rsidRPr="006D189E">
              <w:rPr>
                <w:rFonts w:ascii="Times New Roman" w:hAnsi="Times New Roman" w:cs="Times New Roman"/>
                <w:sz w:val="28"/>
                <w:szCs w:val="28"/>
              </w:rPr>
              <w:t>лоновые тампоны, гуашь в мисочках</w:t>
            </w:r>
          </w:p>
          <w:p w:rsidR="0001292A" w:rsidRDefault="0001292A" w:rsidP="0001292A">
            <w:pPr>
              <w:jc w:val="center"/>
              <w:rPr>
                <w:rFonts w:ascii="Times New Roman" w:hAnsi="Times New Roman" w:cs="Times New Roman"/>
                <w:b/>
                <w:sz w:val="28"/>
                <w:szCs w:val="28"/>
              </w:rPr>
            </w:pPr>
            <w:r w:rsidRPr="006D189E">
              <w:rPr>
                <w:rFonts w:ascii="Times New Roman" w:hAnsi="Times New Roman" w:cs="Times New Roman"/>
                <w:sz w:val="28"/>
                <w:szCs w:val="28"/>
              </w:rPr>
              <w:t>Акварель, бумага для рисования,</w:t>
            </w:r>
            <w:r>
              <w:rPr>
                <w:rFonts w:ascii="Times New Roman" w:hAnsi="Times New Roman" w:cs="Times New Roman"/>
                <w:sz w:val="28"/>
                <w:szCs w:val="28"/>
              </w:rPr>
              <w:t xml:space="preserve"> </w:t>
            </w:r>
            <w:r w:rsidRPr="006D189E">
              <w:rPr>
                <w:rFonts w:ascii="Times New Roman" w:hAnsi="Times New Roman" w:cs="Times New Roman"/>
                <w:sz w:val="28"/>
                <w:szCs w:val="28"/>
              </w:rPr>
              <w:t>свеча,</w:t>
            </w:r>
            <w:r>
              <w:rPr>
                <w:rFonts w:ascii="Times New Roman" w:hAnsi="Times New Roman" w:cs="Times New Roman"/>
                <w:sz w:val="28"/>
                <w:szCs w:val="28"/>
              </w:rPr>
              <w:t xml:space="preserve"> </w:t>
            </w:r>
            <w:r w:rsidRPr="006D189E">
              <w:rPr>
                <w:rFonts w:ascii="Times New Roman" w:hAnsi="Times New Roman" w:cs="Times New Roman"/>
                <w:sz w:val="28"/>
                <w:szCs w:val="28"/>
              </w:rPr>
              <w:t>кисти</w:t>
            </w:r>
          </w:p>
        </w:tc>
      </w:tr>
      <w:tr w:rsidR="0001292A" w:rsidTr="008D46B2">
        <w:tc>
          <w:tcPr>
            <w:tcW w:w="567" w:type="dxa"/>
          </w:tcPr>
          <w:p w:rsidR="0001292A" w:rsidRDefault="0001292A" w:rsidP="00EF6EE6">
            <w:pPr>
              <w:jc w:val="center"/>
              <w:rPr>
                <w:rFonts w:ascii="Times New Roman" w:hAnsi="Times New Roman" w:cs="Times New Roman"/>
                <w:b/>
                <w:sz w:val="28"/>
                <w:szCs w:val="28"/>
              </w:rPr>
            </w:pPr>
            <w:r>
              <w:rPr>
                <w:rFonts w:ascii="Times New Roman" w:hAnsi="Times New Roman" w:cs="Times New Roman"/>
                <w:b/>
                <w:sz w:val="28"/>
                <w:szCs w:val="28"/>
              </w:rPr>
              <w:t>5</w:t>
            </w:r>
          </w:p>
        </w:tc>
        <w:tc>
          <w:tcPr>
            <w:tcW w:w="2977" w:type="dxa"/>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Натюрморт из овощей «Что нам осень подарила?»</w:t>
            </w:r>
          </w:p>
        </w:tc>
        <w:tc>
          <w:tcPr>
            <w:tcW w:w="2977" w:type="dxa"/>
            <w:vMerge/>
          </w:tcPr>
          <w:p w:rsidR="0001292A" w:rsidRDefault="0001292A" w:rsidP="00EF6EE6">
            <w:pPr>
              <w:jc w:val="center"/>
              <w:rPr>
                <w:rFonts w:ascii="Times New Roman" w:hAnsi="Times New Roman" w:cs="Times New Roman"/>
                <w:b/>
                <w:sz w:val="28"/>
                <w:szCs w:val="28"/>
              </w:rPr>
            </w:pPr>
          </w:p>
        </w:tc>
        <w:tc>
          <w:tcPr>
            <w:tcW w:w="4252" w:type="dxa"/>
            <w:vMerge/>
          </w:tcPr>
          <w:p w:rsidR="0001292A" w:rsidRDefault="0001292A" w:rsidP="00EF6EE6">
            <w:pPr>
              <w:jc w:val="center"/>
              <w:rPr>
                <w:rFonts w:ascii="Times New Roman" w:hAnsi="Times New Roman" w:cs="Times New Roman"/>
                <w:b/>
                <w:sz w:val="28"/>
                <w:szCs w:val="28"/>
              </w:rPr>
            </w:pPr>
          </w:p>
        </w:tc>
      </w:tr>
      <w:tr w:rsidR="0001292A" w:rsidTr="008D46B2">
        <w:tc>
          <w:tcPr>
            <w:tcW w:w="567" w:type="dxa"/>
          </w:tcPr>
          <w:p w:rsidR="0001292A" w:rsidRDefault="0001292A" w:rsidP="00EF6EE6">
            <w:pPr>
              <w:jc w:val="center"/>
              <w:rPr>
                <w:rFonts w:ascii="Times New Roman" w:hAnsi="Times New Roman" w:cs="Times New Roman"/>
                <w:b/>
                <w:sz w:val="28"/>
                <w:szCs w:val="28"/>
              </w:rPr>
            </w:pPr>
            <w:r>
              <w:rPr>
                <w:rFonts w:ascii="Times New Roman" w:hAnsi="Times New Roman" w:cs="Times New Roman"/>
                <w:b/>
                <w:sz w:val="28"/>
                <w:szCs w:val="28"/>
              </w:rPr>
              <w:t>6</w:t>
            </w:r>
          </w:p>
        </w:tc>
        <w:tc>
          <w:tcPr>
            <w:tcW w:w="2977" w:type="dxa"/>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Праздничный торт</w:t>
            </w:r>
          </w:p>
        </w:tc>
        <w:tc>
          <w:tcPr>
            <w:tcW w:w="2977" w:type="dxa"/>
            <w:vMerge w:val="restart"/>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Совершенствовать умения и навыки в свободном экспериментировании с материалами , необходимыми для работы в нетрадиционных изобразительных техниках</w:t>
            </w:r>
          </w:p>
        </w:tc>
        <w:tc>
          <w:tcPr>
            <w:tcW w:w="4252" w:type="dxa"/>
            <w:vMerge w:val="restart"/>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Все имеющие в наличии</w:t>
            </w:r>
          </w:p>
        </w:tc>
      </w:tr>
      <w:tr w:rsidR="0001292A" w:rsidTr="008D46B2">
        <w:tc>
          <w:tcPr>
            <w:tcW w:w="567" w:type="dxa"/>
          </w:tcPr>
          <w:p w:rsidR="0001292A" w:rsidRDefault="0001292A" w:rsidP="00EF6EE6">
            <w:pPr>
              <w:jc w:val="center"/>
              <w:rPr>
                <w:rFonts w:ascii="Times New Roman" w:hAnsi="Times New Roman" w:cs="Times New Roman"/>
                <w:b/>
                <w:sz w:val="28"/>
                <w:szCs w:val="28"/>
              </w:rPr>
            </w:pPr>
            <w:r>
              <w:rPr>
                <w:rFonts w:ascii="Times New Roman" w:hAnsi="Times New Roman" w:cs="Times New Roman"/>
                <w:b/>
                <w:sz w:val="28"/>
                <w:szCs w:val="28"/>
              </w:rPr>
              <w:t>7</w:t>
            </w:r>
          </w:p>
        </w:tc>
        <w:tc>
          <w:tcPr>
            <w:tcW w:w="2977" w:type="dxa"/>
          </w:tcPr>
          <w:p w:rsidR="0001292A" w:rsidRDefault="0001292A" w:rsidP="00EF6EE6">
            <w:pPr>
              <w:jc w:val="center"/>
              <w:rPr>
                <w:rFonts w:ascii="Times New Roman" w:hAnsi="Times New Roman" w:cs="Times New Roman"/>
                <w:b/>
                <w:sz w:val="28"/>
                <w:szCs w:val="28"/>
              </w:rPr>
            </w:pPr>
            <w:r w:rsidRPr="006D189E">
              <w:rPr>
                <w:rFonts w:ascii="Times New Roman" w:hAnsi="Times New Roman" w:cs="Times New Roman"/>
                <w:sz w:val="28"/>
                <w:szCs w:val="28"/>
              </w:rPr>
              <w:t>Фрукты на столе (арбуз и фрукты)</w:t>
            </w:r>
          </w:p>
        </w:tc>
        <w:tc>
          <w:tcPr>
            <w:tcW w:w="2977" w:type="dxa"/>
            <w:vMerge/>
          </w:tcPr>
          <w:p w:rsidR="0001292A" w:rsidRDefault="0001292A" w:rsidP="00EF6EE6">
            <w:pPr>
              <w:jc w:val="center"/>
              <w:rPr>
                <w:rFonts w:ascii="Times New Roman" w:hAnsi="Times New Roman" w:cs="Times New Roman"/>
                <w:b/>
                <w:sz w:val="28"/>
                <w:szCs w:val="28"/>
              </w:rPr>
            </w:pPr>
          </w:p>
        </w:tc>
        <w:tc>
          <w:tcPr>
            <w:tcW w:w="4252" w:type="dxa"/>
            <w:vMerge/>
          </w:tcPr>
          <w:p w:rsidR="0001292A" w:rsidRDefault="0001292A" w:rsidP="00EF6EE6">
            <w:pPr>
              <w:jc w:val="center"/>
              <w:rPr>
                <w:rFonts w:ascii="Times New Roman" w:hAnsi="Times New Roman" w:cs="Times New Roman"/>
                <w:b/>
                <w:sz w:val="28"/>
                <w:szCs w:val="28"/>
              </w:rPr>
            </w:pPr>
          </w:p>
        </w:tc>
      </w:tr>
      <w:tr w:rsidR="008D46B2" w:rsidTr="008D46B2">
        <w:tc>
          <w:tcPr>
            <w:tcW w:w="567" w:type="dxa"/>
          </w:tcPr>
          <w:p w:rsidR="008D46B2" w:rsidRDefault="008D46B2" w:rsidP="00EF6EE6">
            <w:pPr>
              <w:jc w:val="center"/>
              <w:rPr>
                <w:rFonts w:ascii="Times New Roman" w:hAnsi="Times New Roman" w:cs="Times New Roman"/>
                <w:b/>
                <w:sz w:val="28"/>
                <w:szCs w:val="28"/>
              </w:rPr>
            </w:pPr>
            <w:r>
              <w:rPr>
                <w:rFonts w:ascii="Times New Roman" w:hAnsi="Times New Roman" w:cs="Times New Roman"/>
                <w:b/>
                <w:sz w:val="28"/>
                <w:szCs w:val="28"/>
              </w:rPr>
              <w:t>8</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Цветы в вазе</w:t>
            </w:r>
          </w:p>
        </w:tc>
        <w:tc>
          <w:tcPr>
            <w:tcW w:w="2977" w:type="dxa"/>
          </w:tcPr>
          <w:p w:rsidR="008D46B2" w:rsidRDefault="008D46B2" w:rsidP="00EF6EE6">
            <w:pPr>
              <w:jc w:val="center"/>
              <w:rPr>
                <w:rFonts w:ascii="Times New Roman" w:hAnsi="Times New Roman" w:cs="Times New Roman"/>
                <w:b/>
                <w:sz w:val="28"/>
                <w:szCs w:val="28"/>
              </w:rPr>
            </w:pPr>
            <w:r w:rsidRPr="006D189E">
              <w:rPr>
                <w:rFonts w:ascii="Times New Roman" w:hAnsi="Times New Roman" w:cs="Times New Roman"/>
                <w:sz w:val="28"/>
                <w:szCs w:val="28"/>
              </w:rPr>
              <w:t>Познакомить с новой техникой –рисования</w:t>
            </w:r>
            <w:r w:rsidR="0001292A">
              <w:rPr>
                <w:rFonts w:ascii="Times New Roman" w:hAnsi="Times New Roman" w:cs="Times New Roman"/>
                <w:sz w:val="28"/>
                <w:szCs w:val="28"/>
              </w:rPr>
              <w:t xml:space="preserve"> </w:t>
            </w:r>
            <w:r w:rsidRPr="006D189E">
              <w:rPr>
                <w:rFonts w:ascii="Times New Roman" w:hAnsi="Times New Roman" w:cs="Times New Roman"/>
                <w:sz w:val="28"/>
                <w:szCs w:val="28"/>
              </w:rPr>
              <w:t xml:space="preserve"> ниткой. Воспитывать аккуратность</w:t>
            </w:r>
          </w:p>
        </w:tc>
        <w:tc>
          <w:tcPr>
            <w:tcW w:w="4252" w:type="dxa"/>
          </w:tcPr>
          <w:p w:rsidR="0001292A" w:rsidRDefault="0001292A" w:rsidP="0001292A">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Нитка, трафареты. поролоновые    </w:t>
            </w:r>
            <w:r w:rsidRPr="006D189E">
              <w:rPr>
                <w:rFonts w:ascii="Times New Roman" w:hAnsi="Times New Roman" w:cs="Times New Roman"/>
                <w:sz w:val="28"/>
                <w:szCs w:val="28"/>
              </w:rPr>
              <w:t>тампоны,</w:t>
            </w:r>
            <w:r>
              <w:rPr>
                <w:rFonts w:ascii="Times New Roman" w:hAnsi="Times New Roman" w:cs="Times New Roman"/>
                <w:sz w:val="28"/>
                <w:szCs w:val="28"/>
              </w:rPr>
              <w:t xml:space="preserve"> акварель,</w:t>
            </w:r>
          </w:p>
          <w:p w:rsidR="008D46B2" w:rsidRDefault="0001292A" w:rsidP="0001292A">
            <w:pPr>
              <w:jc w:val="center"/>
              <w:rPr>
                <w:rFonts w:ascii="Times New Roman" w:hAnsi="Times New Roman" w:cs="Times New Roman"/>
                <w:b/>
                <w:sz w:val="28"/>
                <w:szCs w:val="28"/>
              </w:rPr>
            </w:pPr>
            <w:r w:rsidRPr="006D189E">
              <w:rPr>
                <w:rFonts w:ascii="Times New Roman" w:hAnsi="Times New Roman" w:cs="Times New Roman"/>
                <w:sz w:val="28"/>
                <w:szCs w:val="28"/>
              </w:rPr>
              <w:t>гуашь в мисочках</w:t>
            </w:r>
          </w:p>
        </w:tc>
      </w:tr>
    </w:tbl>
    <w:p w:rsidR="00522322" w:rsidRDefault="00522322" w:rsidP="00623596">
      <w:pPr>
        <w:spacing w:after="0" w:line="360" w:lineRule="auto"/>
        <w:rPr>
          <w:rFonts w:ascii="Times New Roman" w:hAnsi="Times New Roman" w:cs="Times New Roman"/>
          <w:b/>
          <w:sz w:val="28"/>
          <w:szCs w:val="28"/>
        </w:rPr>
      </w:pPr>
    </w:p>
    <w:p w:rsidR="002771F4" w:rsidRDefault="002771F4" w:rsidP="00623596">
      <w:pPr>
        <w:spacing w:after="0" w:line="360" w:lineRule="auto"/>
        <w:rPr>
          <w:rFonts w:ascii="Times New Roman" w:hAnsi="Times New Roman" w:cs="Times New Roman"/>
          <w:b/>
          <w:sz w:val="28"/>
          <w:szCs w:val="28"/>
        </w:rPr>
      </w:pPr>
    </w:p>
    <w:p w:rsidR="002771F4" w:rsidRDefault="002771F4" w:rsidP="00623596">
      <w:pPr>
        <w:spacing w:after="0" w:line="360" w:lineRule="auto"/>
        <w:rPr>
          <w:rFonts w:ascii="Times New Roman" w:hAnsi="Times New Roman" w:cs="Times New Roman"/>
          <w:b/>
          <w:sz w:val="28"/>
          <w:szCs w:val="28"/>
        </w:rPr>
      </w:pPr>
    </w:p>
    <w:p w:rsidR="002771F4" w:rsidRDefault="002771F4" w:rsidP="00623596">
      <w:pPr>
        <w:spacing w:after="0" w:line="360" w:lineRule="auto"/>
        <w:rPr>
          <w:rFonts w:ascii="Times New Roman" w:hAnsi="Times New Roman" w:cs="Times New Roman"/>
          <w:b/>
          <w:sz w:val="28"/>
          <w:szCs w:val="28"/>
        </w:rPr>
      </w:pPr>
    </w:p>
    <w:p w:rsidR="003C5403" w:rsidRPr="006D189E" w:rsidRDefault="00DB297C" w:rsidP="003C5403">
      <w:pPr>
        <w:spacing w:after="0" w:line="360" w:lineRule="auto"/>
        <w:jc w:val="center"/>
        <w:rPr>
          <w:rFonts w:ascii="Times New Roman" w:hAnsi="Times New Roman" w:cs="Times New Roman"/>
          <w:b/>
          <w:sz w:val="28"/>
          <w:szCs w:val="28"/>
        </w:rPr>
      </w:pPr>
      <w:r w:rsidRPr="006D189E">
        <w:rPr>
          <w:rFonts w:ascii="Times New Roman" w:hAnsi="Times New Roman" w:cs="Times New Roman"/>
          <w:b/>
          <w:sz w:val="28"/>
          <w:szCs w:val="28"/>
        </w:rPr>
        <w:lastRenderedPageBreak/>
        <w:t>Пейзаж</w:t>
      </w:r>
    </w:p>
    <w:p w:rsidR="00DB297C" w:rsidRPr="006D189E" w:rsidRDefault="00DB297C" w:rsidP="003C5403">
      <w:pPr>
        <w:spacing w:after="0" w:line="360" w:lineRule="auto"/>
        <w:jc w:val="center"/>
        <w:rPr>
          <w:rFonts w:ascii="Times New Roman" w:hAnsi="Times New Roman" w:cs="Times New Roman"/>
          <w:b/>
          <w:sz w:val="28"/>
          <w:szCs w:val="28"/>
        </w:rPr>
      </w:pPr>
      <w:r w:rsidRPr="006D189E">
        <w:rPr>
          <w:rFonts w:ascii="Times New Roman" w:hAnsi="Times New Roman" w:cs="Times New Roman"/>
          <w:b/>
          <w:sz w:val="28"/>
          <w:szCs w:val="28"/>
        </w:rPr>
        <w:t>Ноябрь</w:t>
      </w:r>
    </w:p>
    <w:tbl>
      <w:tblPr>
        <w:tblStyle w:val="a8"/>
        <w:tblW w:w="10632" w:type="dxa"/>
        <w:tblInd w:w="-459" w:type="dxa"/>
        <w:tblLayout w:type="fixed"/>
        <w:tblLook w:val="04A0"/>
      </w:tblPr>
      <w:tblGrid>
        <w:gridCol w:w="567"/>
        <w:gridCol w:w="2977"/>
        <w:gridCol w:w="2977"/>
        <w:gridCol w:w="4111"/>
      </w:tblGrid>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Сказочные цветы</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 xml:space="preserve">Совершенствовать рисование в данных нетрадиционных техниках .Закрепит умение печатать по трафарету. Равномерно делать напыление по всему листу ,рисовать свечой. Развивать воображение, творчество </w:t>
            </w: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Акварель ,бумага для рисования, мелки , кисти</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Сказочные цветы</w:t>
            </w:r>
          </w:p>
        </w:tc>
        <w:tc>
          <w:tcPr>
            <w:tcW w:w="2977" w:type="dxa"/>
          </w:tcPr>
          <w:p w:rsidR="00B00D55" w:rsidRPr="006D189E" w:rsidRDefault="00B00D55" w:rsidP="00036D6F">
            <w:pPr>
              <w:jc w:val="center"/>
              <w:rPr>
                <w:rFonts w:ascii="Times New Roman" w:hAnsi="Times New Roman" w:cs="Times New Roman"/>
                <w:sz w:val="28"/>
                <w:szCs w:val="28"/>
              </w:rPr>
            </w:pPr>
          </w:p>
        </w:tc>
        <w:tc>
          <w:tcPr>
            <w:tcW w:w="4111" w:type="dxa"/>
          </w:tcPr>
          <w:p w:rsidR="00B00D55" w:rsidRPr="006D189E" w:rsidRDefault="00B00D55" w:rsidP="00036D6F">
            <w:pPr>
              <w:jc w:val="center"/>
              <w:rPr>
                <w:rFonts w:ascii="Times New Roman" w:hAnsi="Times New Roman" w:cs="Times New Roman"/>
                <w:sz w:val="28"/>
                <w:szCs w:val="28"/>
              </w:rPr>
            </w:pP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3</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Осень в лесу</w:t>
            </w:r>
          </w:p>
        </w:tc>
        <w:tc>
          <w:tcPr>
            <w:tcW w:w="2977" w:type="dxa"/>
          </w:tcPr>
          <w:p w:rsidR="00B00D55" w:rsidRPr="006D189E" w:rsidRDefault="00B00D55" w:rsidP="00036D6F">
            <w:pPr>
              <w:jc w:val="center"/>
              <w:rPr>
                <w:rFonts w:ascii="Times New Roman" w:hAnsi="Times New Roman" w:cs="Times New Roman"/>
                <w:sz w:val="28"/>
                <w:szCs w:val="28"/>
              </w:rPr>
            </w:pPr>
          </w:p>
        </w:tc>
        <w:tc>
          <w:tcPr>
            <w:tcW w:w="4111" w:type="dxa"/>
          </w:tcPr>
          <w:p w:rsidR="00B00D55" w:rsidRPr="006D189E" w:rsidRDefault="00B00D55" w:rsidP="00036D6F">
            <w:pPr>
              <w:jc w:val="center"/>
              <w:rPr>
                <w:rFonts w:ascii="Times New Roman" w:hAnsi="Times New Roman" w:cs="Times New Roman"/>
                <w:sz w:val="28"/>
                <w:szCs w:val="28"/>
              </w:rPr>
            </w:pP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4</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Заколдованный лес</w:t>
            </w:r>
          </w:p>
        </w:tc>
        <w:tc>
          <w:tcPr>
            <w:tcW w:w="2977" w:type="dxa"/>
          </w:tcPr>
          <w:p w:rsidR="00B00D55" w:rsidRPr="006D189E" w:rsidRDefault="00B00D55" w:rsidP="00036D6F">
            <w:pPr>
              <w:jc w:val="center"/>
              <w:rPr>
                <w:rFonts w:ascii="Times New Roman" w:hAnsi="Times New Roman" w:cs="Times New Roman"/>
                <w:sz w:val="28"/>
                <w:szCs w:val="28"/>
              </w:rPr>
            </w:pP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Все имеющиеся в наличии</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5</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Звездное небо</w:t>
            </w:r>
          </w:p>
        </w:tc>
        <w:tc>
          <w:tcPr>
            <w:tcW w:w="2977" w:type="dxa"/>
          </w:tcPr>
          <w:p w:rsidR="00B00D55" w:rsidRPr="006D189E" w:rsidRDefault="00B00D55" w:rsidP="00036D6F">
            <w:pPr>
              <w:jc w:val="center"/>
              <w:rPr>
                <w:rFonts w:ascii="Times New Roman" w:hAnsi="Times New Roman" w:cs="Times New Roman"/>
                <w:sz w:val="28"/>
                <w:szCs w:val="28"/>
              </w:rPr>
            </w:pP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Зубная щетка, гуашь, бумага для рисования, трафареты</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Березовая роща</w:t>
            </w:r>
          </w:p>
        </w:tc>
        <w:tc>
          <w:tcPr>
            <w:tcW w:w="2977" w:type="dxa"/>
          </w:tcPr>
          <w:p w:rsidR="00B00D55" w:rsidRPr="006D189E" w:rsidRDefault="00B00D55" w:rsidP="00036D6F">
            <w:pPr>
              <w:jc w:val="center"/>
              <w:rPr>
                <w:rFonts w:ascii="Times New Roman" w:hAnsi="Times New Roman" w:cs="Times New Roman"/>
                <w:sz w:val="28"/>
                <w:szCs w:val="28"/>
              </w:rPr>
            </w:pP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Акварель, бумага для рисования, свеча. кисти</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Рисунок ветра</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Учит направлять струю выдыхаемого воздуха. Развивать фантазию</w:t>
            </w: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Бумага, тушь или жидко разведенная гуашь в мисочках, пластиковая ложка</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8</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 xml:space="preserve">Первый снег </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Учить рисовать дерево без листьев в технике монотипии, сравнивать способ его изображения с изображением дерева с листьями. Закрепить умение изображать снег, используя рисование пальчиками. Развивать чувство композиции.</w:t>
            </w: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Блюдце с штемпельной подушкой из тонкого поролона, пропитанного гуашью, плотная бумага любого цвета и размера, смятая бумага, трафареты из пенопласта</w:t>
            </w:r>
          </w:p>
        </w:tc>
      </w:tr>
    </w:tbl>
    <w:p w:rsidR="00522322" w:rsidRDefault="00522322" w:rsidP="00623596">
      <w:pPr>
        <w:spacing w:after="0" w:line="240" w:lineRule="auto"/>
        <w:rPr>
          <w:rFonts w:ascii="Times New Roman" w:hAnsi="Times New Roman" w:cs="Times New Roman"/>
          <w:b/>
          <w:sz w:val="28"/>
          <w:szCs w:val="28"/>
        </w:rPr>
      </w:pPr>
    </w:p>
    <w:p w:rsidR="00623596" w:rsidRDefault="00623596" w:rsidP="00036D6F">
      <w:pPr>
        <w:spacing w:after="0" w:line="240" w:lineRule="auto"/>
        <w:jc w:val="center"/>
        <w:rPr>
          <w:rFonts w:ascii="Times New Roman" w:hAnsi="Times New Roman" w:cs="Times New Roman"/>
          <w:b/>
          <w:sz w:val="28"/>
          <w:szCs w:val="28"/>
        </w:rPr>
      </w:pPr>
    </w:p>
    <w:p w:rsidR="002771F4" w:rsidRDefault="002771F4" w:rsidP="00036D6F">
      <w:pPr>
        <w:spacing w:after="0" w:line="240" w:lineRule="auto"/>
        <w:jc w:val="center"/>
        <w:rPr>
          <w:rFonts w:ascii="Times New Roman" w:hAnsi="Times New Roman" w:cs="Times New Roman"/>
          <w:b/>
          <w:sz w:val="28"/>
          <w:szCs w:val="28"/>
        </w:rPr>
      </w:pPr>
    </w:p>
    <w:p w:rsidR="002771F4" w:rsidRDefault="002771F4" w:rsidP="00036D6F">
      <w:pPr>
        <w:spacing w:after="0" w:line="240" w:lineRule="auto"/>
        <w:jc w:val="center"/>
        <w:rPr>
          <w:rFonts w:ascii="Times New Roman" w:hAnsi="Times New Roman" w:cs="Times New Roman"/>
          <w:b/>
          <w:sz w:val="28"/>
          <w:szCs w:val="28"/>
        </w:rPr>
      </w:pPr>
    </w:p>
    <w:p w:rsidR="00DB297C" w:rsidRPr="007B492E" w:rsidRDefault="00036D6F" w:rsidP="00036D6F">
      <w:pPr>
        <w:spacing w:after="0" w:line="240" w:lineRule="auto"/>
        <w:jc w:val="center"/>
        <w:rPr>
          <w:rFonts w:ascii="Times New Roman" w:hAnsi="Times New Roman" w:cs="Times New Roman"/>
          <w:b/>
          <w:sz w:val="28"/>
          <w:szCs w:val="28"/>
        </w:rPr>
      </w:pPr>
      <w:r w:rsidRPr="007B492E">
        <w:rPr>
          <w:rFonts w:ascii="Times New Roman" w:hAnsi="Times New Roman" w:cs="Times New Roman"/>
          <w:b/>
          <w:sz w:val="28"/>
          <w:szCs w:val="28"/>
        </w:rPr>
        <w:lastRenderedPageBreak/>
        <w:t>Декабрь</w:t>
      </w:r>
    </w:p>
    <w:p w:rsidR="00F220AE" w:rsidRPr="006D189E" w:rsidRDefault="00F220AE" w:rsidP="00036D6F">
      <w:pPr>
        <w:spacing w:after="0" w:line="240" w:lineRule="auto"/>
        <w:jc w:val="center"/>
        <w:rPr>
          <w:rFonts w:ascii="Times New Roman" w:hAnsi="Times New Roman" w:cs="Times New Roman"/>
          <w:sz w:val="28"/>
          <w:szCs w:val="28"/>
        </w:rPr>
      </w:pPr>
    </w:p>
    <w:tbl>
      <w:tblPr>
        <w:tblStyle w:val="a8"/>
        <w:tblW w:w="10632" w:type="dxa"/>
        <w:tblInd w:w="-459" w:type="dxa"/>
        <w:tblLayout w:type="fixed"/>
        <w:tblLook w:val="04A0"/>
      </w:tblPr>
      <w:tblGrid>
        <w:gridCol w:w="567"/>
        <w:gridCol w:w="2977"/>
        <w:gridCol w:w="2977"/>
        <w:gridCol w:w="4111"/>
      </w:tblGrid>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Листья на ветру</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Познакомитьс</w:t>
            </w:r>
            <w:r>
              <w:rPr>
                <w:rFonts w:ascii="Times New Roman" w:hAnsi="Times New Roman" w:cs="Times New Roman"/>
                <w:sz w:val="28"/>
                <w:szCs w:val="28"/>
              </w:rPr>
              <w:t>я</w:t>
            </w:r>
            <w:r w:rsidRPr="006D189E">
              <w:rPr>
                <w:rFonts w:ascii="Times New Roman" w:hAnsi="Times New Roman" w:cs="Times New Roman"/>
                <w:sz w:val="28"/>
                <w:szCs w:val="28"/>
              </w:rPr>
              <w:t xml:space="preserve"> нетрадиционной техникой черно-белого граттажа. Учить предавать настроение ветра с помощью графики. Упражнять в использовании средств выразительности.</w:t>
            </w: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Полукартон или плотная бумага белого цвета,свеча, широкая кисть,черная тушь,жидкое мыло(1 капля на 1 ст.л туши) или зубной порошок,мисочки для туши ,палочка с заточенными концами</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Кораблик в море</w:t>
            </w:r>
          </w:p>
        </w:tc>
        <w:tc>
          <w:tcPr>
            <w:tcW w:w="2977" w:type="dxa"/>
            <w:vMerge w:val="restart"/>
          </w:tcPr>
          <w:p w:rsidR="00B00D55" w:rsidRDefault="00B00D55" w:rsidP="00036D6F">
            <w:pPr>
              <w:jc w:val="center"/>
              <w:rPr>
                <w:rFonts w:ascii="Times New Roman" w:hAnsi="Times New Roman" w:cs="Times New Roman"/>
                <w:color w:val="211E1E"/>
                <w:sz w:val="28"/>
                <w:szCs w:val="28"/>
                <w:shd w:val="clear" w:color="auto" w:fill="FFFFFF"/>
              </w:rPr>
            </w:pPr>
            <w:r w:rsidRPr="006D189E">
              <w:rPr>
                <w:rFonts w:ascii="Times New Roman" w:hAnsi="Times New Roman" w:cs="Times New Roman"/>
                <w:color w:val="211E1E"/>
                <w:sz w:val="28"/>
                <w:szCs w:val="28"/>
                <w:shd w:val="clear" w:color="auto" w:fill="FFFFFF"/>
              </w:rPr>
              <w:t>Совершенство</w:t>
            </w:r>
          </w:p>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вать умения и навыки в свободном экспериментировании с материалами, необходимыми для работы в нетрадиционных изобразительных техниках</w:t>
            </w: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Акварель, акварельные мелки, бумага, кисти</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3</w:t>
            </w:r>
          </w:p>
        </w:tc>
        <w:tc>
          <w:tcPr>
            <w:tcW w:w="2977" w:type="dxa"/>
            <w:vMerge w:val="restart"/>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Лесные тропинки</w:t>
            </w: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4111"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Гелевая ручка, цветные карандаши, скомканная бумага, газетные листы, гуашь</w:t>
            </w: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4</w:t>
            </w: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4111" w:type="dxa"/>
            <w:vMerge w:val="restart"/>
          </w:tcPr>
          <w:p w:rsidR="00B00D55" w:rsidRPr="006D189E" w:rsidRDefault="00B00D55" w:rsidP="00036D6F">
            <w:pPr>
              <w:pStyle w:val="af"/>
              <w:shd w:val="clear" w:color="auto" w:fill="FFFFFF"/>
              <w:spacing w:before="0" w:beforeAutospacing="0" w:after="225" w:afterAutospacing="0"/>
              <w:rPr>
                <w:color w:val="211E1E"/>
                <w:sz w:val="28"/>
                <w:szCs w:val="28"/>
              </w:rPr>
            </w:pPr>
            <w:r w:rsidRPr="006D189E">
              <w:rPr>
                <w:color w:val="211E1E"/>
                <w:sz w:val="28"/>
                <w:szCs w:val="28"/>
              </w:rPr>
              <w:t>Зубная щетка, гуашь, бумага для рисования, трафареты, бумага для обрывания.Акварель, бумага для рисования, кисти, скомканная бумага</w:t>
            </w:r>
          </w:p>
          <w:p w:rsidR="00B00D55" w:rsidRPr="006D189E" w:rsidRDefault="00B00D55" w:rsidP="00036D6F">
            <w:pPr>
              <w:jc w:val="center"/>
              <w:rPr>
                <w:rFonts w:ascii="Times New Roman" w:hAnsi="Times New Roman" w:cs="Times New Roman"/>
                <w:sz w:val="28"/>
                <w:szCs w:val="28"/>
              </w:rPr>
            </w:pP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5</w:t>
            </w:r>
          </w:p>
        </w:tc>
        <w:tc>
          <w:tcPr>
            <w:tcW w:w="2977" w:type="dxa"/>
            <w:vMerge w:val="restart"/>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Ночь в лесу</w:t>
            </w: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4111" w:type="dxa"/>
            <w:vMerge/>
          </w:tcPr>
          <w:p w:rsidR="00B00D55" w:rsidRPr="006D189E" w:rsidRDefault="00B00D55" w:rsidP="00036D6F">
            <w:pPr>
              <w:jc w:val="center"/>
              <w:rPr>
                <w:rFonts w:ascii="Times New Roman" w:hAnsi="Times New Roman" w:cs="Times New Roman"/>
                <w:sz w:val="28"/>
                <w:szCs w:val="28"/>
              </w:rPr>
            </w:pP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4111" w:type="dxa"/>
            <w:vMerge/>
          </w:tcPr>
          <w:p w:rsidR="00B00D55" w:rsidRPr="006D189E" w:rsidRDefault="00B00D55" w:rsidP="00036D6F">
            <w:pPr>
              <w:jc w:val="center"/>
              <w:rPr>
                <w:rFonts w:ascii="Times New Roman" w:hAnsi="Times New Roman" w:cs="Times New Roman"/>
                <w:sz w:val="28"/>
                <w:szCs w:val="28"/>
              </w:rPr>
            </w:pP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Новогодняя елочка</w:t>
            </w: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4111" w:type="dxa"/>
            <w:vMerge/>
          </w:tcPr>
          <w:p w:rsidR="00B00D55" w:rsidRPr="006D189E" w:rsidRDefault="00B00D55" w:rsidP="00036D6F">
            <w:pPr>
              <w:jc w:val="center"/>
              <w:rPr>
                <w:rFonts w:ascii="Times New Roman" w:hAnsi="Times New Roman" w:cs="Times New Roman"/>
                <w:sz w:val="28"/>
                <w:szCs w:val="28"/>
              </w:rPr>
            </w:pPr>
          </w:p>
        </w:tc>
      </w:tr>
      <w:tr w:rsidR="00B00D55" w:rsidRPr="006D189E" w:rsidTr="00B00D55">
        <w:tc>
          <w:tcPr>
            <w:tcW w:w="56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sz w:val="28"/>
                <w:szCs w:val="28"/>
              </w:rPr>
              <w:t>8</w:t>
            </w:r>
          </w:p>
        </w:tc>
        <w:tc>
          <w:tcPr>
            <w:tcW w:w="2977" w:type="dxa"/>
          </w:tcPr>
          <w:p w:rsidR="00B00D55" w:rsidRPr="006D189E" w:rsidRDefault="00B00D55" w:rsidP="00036D6F">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Кто живет в зимнем лесу</w:t>
            </w:r>
          </w:p>
        </w:tc>
        <w:tc>
          <w:tcPr>
            <w:tcW w:w="2977" w:type="dxa"/>
            <w:vMerge/>
          </w:tcPr>
          <w:p w:rsidR="00B00D55" w:rsidRPr="006D189E" w:rsidRDefault="00B00D55" w:rsidP="00036D6F">
            <w:pPr>
              <w:jc w:val="center"/>
              <w:rPr>
                <w:rFonts w:ascii="Times New Roman" w:hAnsi="Times New Roman" w:cs="Times New Roman"/>
                <w:sz w:val="28"/>
                <w:szCs w:val="28"/>
              </w:rPr>
            </w:pPr>
          </w:p>
        </w:tc>
        <w:tc>
          <w:tcPr>
            <w:tcW w:w="4111" w:type="dxa"/>
            <w:vMerge/>
          </w:tcPr>
          <w:p w:rsidR="00B00D55" w:rsidRPr="006D189E" w:rsidRDefault="00B00D55" w:rsidP="00036D6F">
            <w:pPr>
              <w:jc w:val="center"/>
              <w:rPr>
                <w:rFonts w:ascii="Times New Roman" w:hAnsi="Times New Roman" w:cs="Times New Roman"/>
                <w:sz w:val="28"/>
                <w:szCs w:val="28"/>
              </w:rPr>
            </w:pPr>
          </w:p>
        </w:tc>
      </w:tr>
    </w:tbl>
    <w:p w:rsidR="0001292A" w:rsidRDefault="0001292A" w:rsidP="00623596">
      <w:pPr>
        <w:spacing w:after="0" w:line="360" w:lineRule="auto"/>
        <w:rPr>
          <w:rFonts w:ascii="Times New Roman" w:hAnsi="Times New Roman" w:cs="Times New Roman"/>
          <w:b/>
          <w:sz w:val="28"/>
          <w:szCs w:val="28"/>
        </w:rPr>
      </w:pPr>
    </w:p>
    <w:p w:rsidR="00036D6F" w:rsidRPr="002771F4" w:rsidRDefault="007B492E" w:rsidP="002771F4">
      <w:pPr>
        <w:spacing w:after="0" w:line="360" w:lineRule="auto"/>
        <w:jc w:val="center"/>
        <w:rPr>
          <w:rFonts w:ascii="Times New Roman" w:hAnsi="Times New Roman" w:cs="Times New Roman"/>
          <w:b/>
          <w:sz w:val="28"/>
          <w:szCs w:val="28"/>
        </w:rPr>
      </w:pPr>
      <w:r w:rsidRPr="007B492E">
        <w:rPr>
          <w:rFonts w:ascii="Times New Roman" w:hAnsi="Times New Roman" w:cs="Times New Roman"/>
          <w:b/>
          <w:sz w:val="28"/>
          <w:szCs w:val="28"/>
        </w:rPr>
        <w:t>Январь</w:t>
      </w:r>
    </w:p>
    <w:tbl>
      <w:tblPr>
        <w:tblStyle w:val="a8"/>
        <w:tblpPr w:leftFromText="180" w:rightFromText="180" w:vertAnchor="text" w:horzAnchor="page" w:tblpX="783" w:tblpY="454"/>
        <w:tblW w:w="10740" w:type="dxa"/>
        <w:tblLayout w:type="fixed"/>
        <w:tblLook w:val="04A0"/>
      </w:tblPr>
      <w:tblGrid>
        <w:gridCol w:w="534"/>
        <w:gridCol w:w="2835"/>
        <w:gridCol w:w="3260"/>
        <w:gridCol w:w="4111"/>
      </w:tblGrid>
      <w:tr w:rsidR="00B00D55" w:rsidRPr="006D189E" w:rsidTr="00522322">
        <w:trPr>
          <w:trHeight w:val="2971"/>
        </w:trPr>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835" w:type="dxa"/>
            <w:vMerge w:val="restart"/>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Снеговик во дворе  </w:t>
            </w:r>
          </w:p>
        </w:tc>
        <w:tc>
          <w:tcPr>
            <w:tcW w:w="3260" w:type="dxa"/>
            <w:vMerge w:val="restart"/>
          </w:tcPr>
          <w:p w:rsidR="00B00D55" w:rsidRPr="006D189E" w:rsidRDefault="00B00D55" w:rsidP="0041723A">
            <w:pPr>
              <w:pStyle w:val="af"/>
              <w:shd w:val="clear" w:color="auto" w:fill="FFFFFF"/>
              <w:spacing w:before="0" w:beforeAutospacing="0" w:after="225" w:afterAutospacing="0"/>
              <w:rPr>
                <w:color w:val="211E1E"/>
                <w:sz w:val="28"/>
                <w:szCs w:val="28"/>
              </w:rPr>
            </w:pPr>
          </w:p>
          <w:p w:rsidR="00B00D55" w:rsidRPr="006D189E" w:rsidRDefault="00B00D55" w:rsidP="0041723A">
            <w:pPr>
              <w:pStyle w:val="af"/>
              <w:shd w:val="clear" w:color="auto" w:fill="FFFFFF"/>
              <w:spacing w:before="0" w:beforeAutospacing="0" w:after="225" w:afterAutospacing="0"/>
              <w:rPr>
                <w:color w:val="211E1E"/>
                <w:sz w:val="28"/>
                <w:szCs w:val="28"/>
              </w:rPr>
            </w:pPr>
            <w:r w:rsidRPr="006D189E">
              <w:rPr>
                <w:color w:val="211E1E"/>
                <w:sz w:val="28"/>
                <w:szCs w:val="28"/>
              </w:rPr>
              <w:t xml:space="preserve">Совершенствовать рисование в данных нетрадиционных техниках. Закрепить умение печатать по трафарету, равномерно делать напыление по всему листу, рисовать свечой. Развивать воображение, </w:t>
            </w:r>
            <w:r w:rsidRPr="006D189E">
              <w:rPr>
                <w:color w:val="211E1E"/>
                <w:sz w:val="28"/>
                <w:szCs w:val="28"/>
              </w:rPr>
              <w:lastRenderedPageBreak/>
              <w:t>творчество.</w:t>
            </w:r>
          </w:p>
          <w:p w:rsidR="00B00D55" w:rsidRPr="006D189E" w:rsidRDefault="00B00D55" w:rsidP="0041723A">
            <w:pPr>
              <w:pStyle w:val="af"/>
              <w:shd w:val="clear" w:color="auto" w:fill="FFFFFF"/>
              <w:spacing w:before="0" w:beforeAutospacing="0" w:after="225" w:afterAutospacing="0"/>
              <w:ind w:left="-396" w:firstLine="396"/>
              <w:rPr>
                <w:color w:val="211E1E"/>
                <w:sz w:val="28"/>
                <w:szCs w:val="28"/>
              </w:rPr>
            </w:pPr>
          </w:p>
          <w:p w:rsidR="00B00D55" w:rsidRPr="006D189E" w:rsidRDefault="00B00D55" w:rsidP="0041723A">
            <w:pPr>
              <w:pStyle w:val="af"/>
              <w:shd w:val="clear" w:color="auto" w:fill="FFFFFF"/>
              <w:spacing w:before="0" w:beforeAutospacing="0" w:after="225" w:afterAutospacing="0"/>
              <w:ind w:left="-396" w:firstLine="396"/>
              <w:rPr>
                <w:color w:val="211E1E"/>
                <w:sz w:val="28"/>
                <w:szCs w:val="28"/>
              </w:rPr>
            </w:pPr>
          </w:p>
          <w:p w:rsidR="00B00D55" w:rsidRPr="006D189E" w:rsidRDefault="00B00D55" w:rsidP="0041723A">
            <w:pPr>
              <w:pStyle w:val="af"/>
              <w:shd w:val="clear" w:color="auto" w:fill="FFFFFF"/>
              <w:spacing w:before="0" w:beforeAutospacing="0" w:after="225" w:afterAutospacing="0"/>
              <w:rPr>
                <w:color w:val="211E1E"/>
                <w:sz w:val="28"/>
                <w:szCs w:val="28"/>
              </w:rPr>
            </w:pPr>
            <w:r w:rsidRPr="006D189E">
              <w:rPr>
                <w:color w:val="211E1E"/>
                <w:sz w:val="28"/>
                <w:szCs w:val="28"/>
              </w:rPr>
              <w:t> </w:t>
            </w:r>
            <w:r w:rsidRPr="006D189E">
              <w:rPr>
                <w:color w:val="211E1E"/>
                <w:sz w:val="28"/>
                <w:szCs w:val="28"/>
                <w:shd w:val="clear" w:color="auto" w:fill="FFFFFF"/>
              </w:rPr>
              <w:t>Совершенствовать рисование в данных нетрадиционных техниках. Закрепить умение печатать по трафарету, равномерно делать напыление по всему листу, рисовать свечой. Развивать воображение, творчество</w:t>
            </w:r>
          </w:p>
          <w:p w:rsidR="00B00D55" w:rsidRPr="006D189E" w:rsidRDefault="00B00D55" w:rsidP="0041723A">
            <w:pPr>
              <w:rPr>
                <w:rFonts w:ascii="Times New Roman" w:hAnsi="Times New Roman" w:cs="Times New Roman"/>
                <w:sz w:val="28"/>
                <w:szCs w:val="28"/>
              </w:rPr>
            </w:pPr>
          </w:p>
        </w:tc>
        <w:tc>
          <w:tcPr>
            <w:tcW w:w="4111"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lastRenderedPageBreak/>
              <w:t>Салфетки разного цвета, кисти, бумага, иллюстрации пейзажей со снеговиком, клей</w:t>
            </w: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835" w:type="dxa"/>
            <w:vMerge/>
          </w:tcPr>
          <w:p w:rsidR="00B00D55" w:rsidRPr="006D189E" w:rsidRDefault="00B00D55" w:rsidP="0041723A">
            <w:pPr>
              <w:jc w:val="center"/>
              <w:rPr>
                <w:rFonts w:ascii="Times New Roman" w:hAnsi="Times New Roman" w:cs="Times New Roman"/>
                <w:sz w:val="28"/>
                <w:szCs w:val="28"/>
              </w:rPr>
            </w:pP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Акварель, бумага для рисования, свеча, кисти, палочки для процарапывания</w:t>
            </w: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lastRenderedPageBreak/>
              <w:t>3</w:t>
            </w:r>
          </w:p>
        </w:tc>
        <w:tc>
          <w:tcPr>
            <w:tcW w:w="2835" w:type="dxa"/>
            <w:vMerge w:val="restart"/>
            <w:tcBorders>
              <w:top w:val="nil"/>
            </w:tcBorders>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sz w:val="28"/>
                <w:szCs w:val="28"/>
              </w:rPr>
              <w:t>Узоры Деда Мороза</w:t>
            </w: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vMerge w:val="restart"/>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Бумага, тушь или жидко разведенная гуашь в мисочках, пластиковая ложка, поролоновые тампоны, смятая бумага</w:t>
            </w:r>
          </w:p>
          <w:p w:rsidR="00B00D55" w:rsidRPr="006D189E" w:rsidRDefault="00B00D55" w:rsidP="0041723A">
            <w:pPr>
              <w:jc w:val="center"/>
              <w:rPr>
                <w:rFonts w:ascii="Times New Roman" w:hAnsi="Times New Roman" w:cs="Times New Roman"/>
                <w:sz w:val="28"/>
                <w:szCs w:val="28"/>
              </w:rPr>
            </w:pP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lastRenderedPageBreak/>
              <w:t>4</w:t>
            </w:r>
          </w:p>
        </w:tc>
        <w:tc>
          <w:tcPr>
            <w:tcW w:w="2835" w:type="dxa"/>
            <w:vMerge/>
          </w:tcPr>
          <w:p w:rsidR="00B00D55" w:rsidRPr="006D189E" w:rsidRDefault="00B00D55" w:rsidP="0041723A">
            <w:pPr>
              <w:jc w:val="center"/>
              <w:rPr>
                <w:rFonts w:ascii="Times New Roman" w:hAnsi="Times New Roman" w:cs="Times New Roman"/>
                <w:sz w:val="28"/>
                <w:szCs w:val="28"/>
              </w:rPr>
            </w:pP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vMerge/>
          </w:tcPr>
          <w:p w:rsidR="00B00D55" w:rsidRPr="006D189E" w:rsidRDefault="00B00D55" w:rsidP="0041723A">
            <w:pPr>
              <w:jc w:val="center"/>
              <w:rPr>
                <w:rFonts w:ascii="Times New Roman" w:hAnsi="Times New Roman" w:cs="Times New Roman"/>
                <w:sz w:val="28"/>
                <w:szCs w:val="28"/>
              </w:rPr>
            </w:pP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5</w:t>
            </w:r>
          </w:p>
        </w:tc>
        <w:tc>
          <w:tcPr>
            <w:tcW w:w="2835"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sz w:val="28"/>
                <w:szCs w:val="28"/>
              </w:rPr>
              <w:t>Волшебные узоры</w:t>
            </w: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vMerge/>
          </w:tcPr>
          <w:p w:rsidR="00B00D55" w:rsidRPr="006D189E" w:rsidRDefault="00B00D55" w:rsidP="0041723A">
            <w:pPr>
              <w:jc w:val="center"/>
              <w:rPr>
                <w:rFonts w:ascii="Times New Roman" w:hAnsi="Times New Roman" w:cs="Times New Roman"/>
                <w:sz w:val="28"/>
                <w:szCs w:val="28"/>
              </w:rPr>
            </w:pP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835"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sz w:val="28"/>
                <w:szCs w:val="28"/>
              </w:rPr>
              <w:t>Зимняя картина</w:t>
            </w: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Все имеющиеся в наличии</w:t>
            </w: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835"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sz w:val="28"/>
                <w:szCs w:val="28"/>
              </w:rPr>
              <w:t>Рябина зимой</w:t>
            </w: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tcPr>
          <w:p w:rsidR="00B00D55" w:rsidRPr="006D189E" w:rsidRDefault="00B00D55" w:rsidP="0041723A">
            <w:pPr>
              <w:jc w:val="center"/>
              <w:rPr>
                <w:rFonts w:ascii="Times New Roman" w:hAnsi="Times New Roman" w:cs="Times New Roman"/>
                <w:sz w:val="28"/>
                <w:szCs w:val="28"/>
              </w:rPr>
            </w:pPr>
          </w:p>
        </w:tc>
      </w:tr>
      <w:tr w:rsidR="00B00D55" w:rsidRPr="006D189E" w:rsidTr="00522322">
        <w:tc>
          <w:tcPr>
            <w:tcW w:w="534" w:type="dxa"/>
          </w:tcPr>
          <w:p w:rsidR="00B00D55" w:rsidRPr="006D189E" w:rsidRDefault="00B00D55" w:rsidP="0041723A">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8</w:t>
            </w:r>
          </w:p>
        </w:tc>
        <w:tc>
          <w:tcPr>
            <w:tcW w:w="2835" w:type="dxa"/>
          </w:tcPr>
          <w:p w:rsidR="00B00D55" w:rsidRPr="006D189E" w:rsidRDefault="00B00D55" w:rsidP="0041723A">
            <w:pPr>
              <w:jc w:val="center"/>
              <w:rPr>
                <w:rFonts w:ascii="Times New Roman" w:hAnsi="Times New Roman" w:cs="Times New Roman"/>
                <w:sz w:val="28"/>
                <w:szCs w:val="28"/>
              </w:rPr>
            </w:pPr>
            <w:r w:rsidRPr="006D189E">
              <w:rPr>
                <w:rFonts w:ascii="Times New Roman" w:hAnsi="Times New Roman" w:cs="Times New Roman"/>
                <w:sz w:val="28"/>
                <w:szCs w:val="28"/>
              </w:rPr>
              <w:t>Дорисуй кораблик и сказочный город</w:t>
            </w:r>
          </w:p>
        </w:tc>
        <w:tc>
          <w:tcPr>
            <w:tcW w:w="3260" w:type="dxa"/>
            <w:vMerge/>
          </w:tcPr>
          <w:p w:rsidR="00B00D55" w:rsidRPr="006D189E" w:rsidRDefault="00B00D55" w:rsidP="0041723A">
            <w:pPr>
              <w:rPr>
                <w:rFonts w:ascii="Times New Roman" w:hAnsi="Times New Roman" w:cs="Times New Roman"/>
                <w:sz w:val="28"/>
                <w:szCs w:val="28"/>
              </w:rPr>
            </w:pPr>
          </w:p>
        </w:tc>
        <w:tc>
          <w:tcPr>
            <w:tcW w:w="4111" w:type="dxa"/>
          </w:tcPr>
          <w:p w:rsidR="00B00D55" w:rsidRPr="006D189E" w:rsidRDefault="00B00D55" w:rsidP="0041723A">
            <w:pPr>
              <w:jc w:val="center"/>
              <w:rPr>
                <w:rFonts w:ascii="Times New Roman" w:hAnsi="Times New Roman" w:cs="Times New Roman"/>
                <w:sz w:val="28"/>
                <w:szCs w:val="28"/>
              </w:rPr>
            </w:pPr>
          </w:p>
        </w:tc>
      </w:tr>
    </w:tbl>
    <w:p w:rsidR="0041723A" w:rsidRDefault="0041723A" w:rsidP="003C5403">
      <w:pPr>
        <w:spacing w:after="0" w:line="360" w:lineRule="auto"/>
        <w:jc w:val="center"/>
        <w:rPr>
          <w:rFonts w:ascii="Times New Roman" w:hAnsi="Times New Roman" w:cs="Times New Roman"/>
          <w:b/>
          <w:sz w:val="28"/>
          <w:szCs w:val="28"/>
        </w:rPr>
      </w:pPr>
    </w:p>
    <w:p w:rsidR="006C7902" w:rsidRPr="007B492E" w:rsidRDefault="006C7902" w:rsidP="003C5403">
      <w:pPr>
        <w:spacing w:after="0" w:line="360" w:lineRule="auto"/>
        <w:jc w:val="center"/>
        <w:rPr>
          <w:rFonts w:ascii="Times New Roman" w:hAnsi="Times New Roman" w:cs="Times New Roman"/>
          <w:b/>
          <w:sz w:val="28"/>
          <w:szCs w:val="28"/>
        </w:rPr>
      </w:pPr>
      <w:r w:rsidRPr="007B492E">
        <w:rPr>
          <w:rFonts w:ascii="Times New Roman" w:hAnsi="Times New Roman" w:cs="Times New Roman"/>
          <w:b/>
          <w:sz w:val="28"/>
          <w:szCs w:val="28"/>
        </w:rPr>
        <w:t>Портрет</w:t>
      </w:r>
    </w:p>
    <w:p w:rsidR="006C7902" w:rsidRPr="007B492E" w:rsidRDefault="006C7902" w:rsidP="003C5403">
      <w:pPr>
        <w:spacing w:after="0" w:line="360" w:lineRule="auto"/>
        <w:jc w:val="center"/>
        <w:rPr>
          <w:rFonts w:ascii="Times New Roman" w:hAnsi="Times New Roman" w:cs="Times New Roman"/>
          <w:b/>
          <w:sz w:val="28"/>
          <w:szCs w:val="28"/>
        </w:rPr>
      </w:pPr>
      <w:r w:rsidRPr="007B492E">
        <w:rPr>
          <w:rFonts w:ascii="Times New Roman" w:hAnsi="Times New Roman" w:cs="Times New Roman"/>
          <w:b/>
          <w:sz w:val="28"/>
          <w:szCs w:val="28"/>
        </w:rPr>
        <w:t>Февраль</w:t>
      </w:r>
    </w:p>
    <w:tbl>
      <w:tblPr>
        <w:tblStyle w:val="a8"/>
        <w:tblpPr w:leftFromText="180" w:rightFromText="180" w:vertAnchor="text" w:horzAnchor="page" w:tblpX="764" w:tblpY="290"/>
        <w:tblW w:w="10808" w:type="dxa"/>
        <w:tblLayout w:type="fixed"/>
        <w:tblLook w:val="04A0"/>
      </w:tblPr>
      <w:tblGrid>
        <w:gridCol w:w="568"/>
        <w:gridCol w:w="2869"/>
        <w:gridCol w:w="3118"/>
        <w:gridCol w:w="4253"/>
      </w:tblGrid>
      <w:tr w:rsidR="00522322" w:rsidRPr="006D189E" w:rsidTr="00522322">
        <w:tc>
          <w:tcPr>
            <w:tcW w:w="56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869"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Азбука настроения</w:t>
            </w:r>
          </w:p>
          <w:p w:rsidR="00522322" w:rsidRPr="006D189E" w:rsidRDefault="00522322" w:rsidP="00522322">
            <w:pPr>
              <w:spacing w:line="360" w:lineRule="auto"/>
              <w:rPr>
                <w:rFonts w:ascii="Times New Roman" w:hAnsi="Times New Roman" w:cs="Times New Roman"/>
                <w:sz w:val="28"/>
                <w:szCs w:val="28"/>
              </w:rPr>
            </w:pPr>
          </w:p>
        </w:tc>
        <w:tc>
          <w:tcPr>
            <w:tcW w:w="3118" w:type="dxa"/>
            <w:tcBorders>
              <w:top w:val="single" w:sz="4" w:space="0" w:color="auto"/>
            </w:tcBorders>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 xml:space="preserve">Закрепить умение работать по схемам, с техникой печати ладошками, по трафарету, обрывания и </w:t>
            </w:r>
          </w:p>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набрызга. Развивать цветовосприятие.</w:t>
            </w:r>
          </w:p>
        </w:tc>
        <w:tc>
          <w:tcPr>
            <w:tcW w:w="4253"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Бумага для рисования, акварель, восковые мелки, бумага для обрывания, трафареты, зубная щетка, расческа, гуашь</w:t>
            </w:r>
          </w:p>
        </w:tc>
      </w:tr>
      <w:tr w:rsidR="00522322" w:rsidRPr="006D189E" w:rsidTr="00522322">
        <w:tc>
          <w:tcPr>
            <w:tcW w:w="56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869"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Дед Мороз идет по лесу</w:t>
            </w:r>
          </w:p>
        </w:tc>
        <w:tc>
          <w:tcPr>
            <w:tcW w:w="3118" w:type="dxa"/>
          </w:tcPr>
          <w:p w:rsidR="00522322" w:rsidRPr="006D189E" w:rsidRDefault="00522322" w:rsidP="00522322">
            <w:pPr>
              <w:spacing w:line="360" w:lineRule="auto"/>
              <w:jc w:val="center"/>
              <w:rPr>
                <w:rFonts w:ascii="Times New Roman" w:hAnsi="Times New Roman" w:cs="Times New Roman"/>
                <w:sz w:val="28"/>
                <w:szCs w:val="28"/>
              </w:rPr>
            </w:pPr>
          </w:p>
        </w:tc>
        <w:tc>
          <w:tcPr>
            <w:tcW w:w="4253" w:type="dxa"/>
          </w:tcPr>
          <w:p w:rsidR="00522322" w:rsidRPr="006D189E" w:rsidRDefault="00522322" w:rsidP="00522322">
            <w:pPr>
              <w:spacing w:line="360" w:lineRule="auto"/>
              <w:jc w:val="center"/>
              <w:rPr>
                <w:rFonts w:ascii="Times New Roman" w:hAnsi="Times New Roman" w:cs="Times New Roman"/>
                <w:sz w:val="28"/>
                <w:szCs w:val="28"/>
              </w:rPr>
            </w:pPr>
          </w:p>
        </w:tc>
      </w:tr>
      <w:tr w:rsidR="00522322" w:rsidRPr="006D189E" w:rsidTr="00522322">
        <w:tc>
          <w:tcPr>
            <w:tcW w:w="56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3</w:t>
            </w:r>
          </w:p>
        </w:tc>
        <w:tc>
          <w:tcPr>
            <w:tcW w:w="2869"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Мой портрет</w:t>
            </w:r>
          </w:p>
        </w:tc>
        <w:tc>
          <w:tcPr>
            <w:tcW w:w="3118" w:type="dxa"/>
            <w:vMerge w:val="restart"/>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 xml:space="preserve">Учить рисовать портрет человека, используя выразительные средства графики. </w:t>
            </w:r>
            <w:r w:rsidRPr="006D189E">
              <w:rPr>
                <w:rFonts w:ascii="Times New Roman" w:hAnsi="Times New Roman" w:cs="Times New Roman"/>
                <w:color w:val="211E1E"/>
                <w:sz w:val="28"/>
                <w:szCs w:val="28"/>
                <w:shd w:val="clear" w:color="auto" w:fill="FFFFFF"/>
              </w:rPr>
              <w:lastRenderedPageBreak/>
              <w:t>Содействовать передаче отношения к изображаемому. Развивать чувство композиции.</w:t>
            </w:r>
          </w:p>
        </w:tc>
        <w:tc>
          <w:tcPr>
            <w:tcW w:w="4253"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lastRenderedPageBreak/>
              <w:t xml:space="preserve">Приготовленный лист для черно-белого граттажа, черный маркер, палочка для процарапывания, сангина, репродукции портретов, </w:t>
            </w:r>
            <w:r w:rsidRPr="006D189E">
              <w:rPr>
                <w:rFonts w:ascii="Times New Roman" w:hAnsi="Times New Roman" w:cs="Times New Roman"/>
                <w:color w:val="211E1E"/>
                <w:sz w:val="28"/>
                <w:szCs w:val="28"/>
                <w:shd w:val="clear" w:color="auto" w:fill="FFFFFF"/>
              </w:rPr>
              <w:lastRenderedPageBreak/>
              <w:t>эскизы.</w:t>
            </w:r>
          </w:p>
        </w:tc>
      </w:tr>
      <w:tr w:rsidR="00522322" w:rsidRPr="006D189E" w:rsidTr="00522322">
        <w:tc>
          <w:tcPr>
            <w:tcW w:w="56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lastRenderedPageBreak/>
              <w:t>4</w:t>
            </w:r>
          </w:p>
        </w:tc>
        <w:tc>
          <w:tcPr>
            <w:tcW w:w="2869"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Я рисую своего папу</w:t>
            </w:r>
          </w:p>
        </w:tc>
        <w:tc>
          <w:tcPr>
            <w:tcW w:w="3118" w:type="dxa"/>
            <w:vMerge/>
          </w:tcPr>
          <w:p w:rsidR="00522322" w:rsidRPr="006D189E" w:rsidRDefault="00522322" w:rsidP="00522322">
            <w:pPr>
              <w:spacing w:line="360" w:lineRule="auto"/>
              <w:jc w:val="center"/>
              <w:rPr>
                <w:rFonts w:ascii="Times New Roman" w:hAnsi="Times New Roman" w:cs="Times New Roman"/>
                <w:sz w:val="28"/>
                <w:szCs w:val="28"/>
              </w:rPr>
            </w:pPr>
          </w:p>
        </w:tc>
        <w:tc>
          <w:tcPr>
            <w:tcW w:w="4253"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Скомканная бумага, приготовленная бумага для обрывания, гуашь, кисти</w:t>
            </w:r>
          </w:p>
        </w:tc>
      </w:tr>
      <w:tr w:rsidR="00522322" w:rsidRPr="006D189E" w:rsidTr="00522322">
        <w:tc>
          <w:tcPr>
            <w:tcW w:w="56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5</w:t>
            </w:r>
          </w:p>
        </w:tc>
        <w:tc>
          <w:tcPr>
            <w:tcW w:w="2869"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Платье для принцессы</w:t>
            </w:r>
          </w:p>
        </w:tc>
        <w:tc>
          <w:tcPr>
            <w:tcW w:w="311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Совершенствовать технику тычкования. Развивать чувство ритма. Воспитывать аккуратность.</w:t>
            </w:r>
          </w:p>
        </w:tc>
        <w:tc>
          <w:tcPr>
            <w:tcW w:w="4253"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Ватные палочки, жесткие кисти, бумага для рисования, гуашь в мисочках, трафареты.</w:t>
            </w:r>
          </w:p>
        </w:tc>
      </w:tr>
      <w:tr w:rsidR="00522322" w:rsidRPr="006D189E" w:rsidTr="00522322">
        <w:tc>
          <w:tcPr>
            <w:tcW w:w="568"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869" w:type="dxa"/>
          </w:tcPr>
          <w:p w:rsidR="00522322" w:rsidRPr="006D189E" w:rsidRDefault="00522322"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Лесовичок</w:t>
            </w:r>
          </w:p>
        </w:tc>
        <w:tc>
          <w:tcPr>
            <w:tcW w:w="3118" w:type="dxa"/>
          </w:tcPr>
          <w:p w:rsidR="00522322" w:rsidRPr="006D189E" w:rsidRDefault="00522322" w:rsidP="00522322">
            <w:pPr>
              <w:spacing w:line="360" w:lineRule="auto"/>
              <w:jc w:val="center"/>
              <w:rPr>
                <w:rFonts w:ascii="Times New Roman" w:hAnsi="Times New Roman" w:cs="Times New Roman"/>
                <w:sz w:val="28"/>
                <w:szCs w:val="28"/>
              </w:rPr>
            </w:pPr>
          </w:p>
        </w:tc>
        <w:tc>
          <w:tcPr>
            <w:tcW w:w="4253" w:type="dxa"/>
          </w:tcPr>
          <w:p w:rsidR="00522322" w:rsidRPr="006D189E" w:rsidRDefault="00522322" w:rsidP="00522322">
            <w:pPr>
              <w:spacing w:line="360" w:lineRule="auto"/>
              <w:jc w:val="center"/>
              <w:rPr>
                <w:rFonts w:ascii="Times New Roman" w:hAnsi="Times New Roman" w:cs="Times New Roman"/>
                <w:sz w:val="28"/>
                <w:szCs w:val="28"/>
              </w:rPr>
            </w:pPr>
          </w:p>
        </w:tc>
      </w:tr>
      <w:tr w:rsidR="002771F4" w:rsidRPr="006D189E" w:rsidTr="00522322">
        <w:tc>
          <w:tcPr>
            <w:tcW w:w="568" w:type="dxa"/>
          </w:tcPr>
          <w:p w:rsidR="002771F4" w:rsidRPr="006D189E" w:rsidRDefault="002771F4"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869" w:type="dxa"/>
          </w:tcPr>
          <w:p w:rsidR="002771F4" w:rsidRPr="006D189E" w:rsidRDefault="002771F4"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Одежда для моего папы</w:t>
            </w:r>
          </w:p>
        </w:tc>
        <w:tc>
          <w:tcPr>
            <w:tcW w:w="3118" w:type="dxa"/>
            <w:vMerge w:val="restart"/>
          </w:tcPr>
          <w:p w:rsidR="002771F4" w:rsidRDefault="002771F4" w:rsidP="00522322">
            <w:pPr>
              <w:spacing w:line="360" w:lineRule="auto"/>
              <w:jc w:val="center"/>
              <w:rPr>
                <w:rFonts w:ascii="Times New Roman" w:hAnsi="Times New Roman" w:cs="Times New Roman"/>
                <w:color w:val="211E1E"/>
                <w:sz w:val="28"/>
                <w:szCs w:val="28"/>
                <w:shd w:val="clear" w:color="auto" w:fill="FFFFFF"/>
              </w:rPr>
            </w:pPr>
            <w:r w:rsidRPr="006D189E">
              <w:rPr>
                <w:rFonts w:ascii="Times New Roman" w:hAnsi="Times New Roman" w:cs="Times New Roman"/>
                <w:color w:val="211E1E"/>
                <w:sz w:val="28"/>
                <w:szCs w:val="28"/>
                <w:shd w:val="clear" w:color="auto" w:fill="FFFFFF"/>
              </w:rPr>
              <w:t>Совершенствова</w:t>
            </w:r>
            <w:r>
              <w:rPr>
                <w:rFonts w:ascii="Times New Roman" w:hAnsi="Times New Roman" w:cs="Times New Roman"/>
                <w:color w:val="211E1E"/>
                <w:sz w:val="28"/>
                <w:szCs w:val="28"/>
                <w:shd w:val="clear" w:color="auto" w:fill="FFFFFF"/>
              </w:rPr>
              <w:t>ть</w:t>
            </w:r>
          </w:p>
          <w:p w:rsidR="002771F4" w:rsidRPr="006D189E" w:rsidRDefault="002771F4"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умения и навыки в свободном экспериментировании с материалами, необходимыми для работы в нетрадиционных изобразительных техниках.</w:t>
            </w:r>
          </w:p>
        </w:tc>
        <w:tc>
          <w:tcPr>
            <w:tcW w:w="4253" w:type="dxa"/>
            <w:vMerge w:val="restart"/>
          </w:tcPr>
          <w:p w:rsidR="002771F4" w:rsidRPr="006D189E" w:rsidRDefault="002771F4"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Все имеющиеся в наличии</w:t>
            </w:r>
          </w:p>
        </w:tc>
      </w:tr>
      <w:tr w:rsidR="002771F4" w:rsidRPr="006D189E" w:rsidTr="00522322">
        <w:tc>
          <w:tcPr>
            <w:tcW w:w="568" w:type="dxa"/>
          </w:tcPr>
          <w:p w:rsidR="002771F4" w:rsidRPr="006D189E" w:rsidRDefault="002771F4" w:rsidP="00522322">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8</w:t>
            </w:r>
          </w:p>
        </w:tc>
        <w:tc>
          <w:tcPr>
            <w:tcW w:w="2869" w:type="dxa"/>
          </w:tcPr>
          <w:p w:rsidR="002771F4" w:rsidRPr="006D189E" w:rsidRDefault="002771F4" w:rsidP="00522322">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Мой друг</w:t>
            </w:r>
          </w:p>
        </w:tc>
        <w:tc>
          <w:tcPr>
            <w:tcW w:w="3118" w:type="dxa"/>
            <w:vMerge/>
          </w:tcPr>
          <w:p w:rsidR="002771F4" w:rsidRPr="006D189E" w:rsidRDefault="002771F4" w:rsidP="00522322">
            <w:pPr>
              <w:spacing w:line="360" w:lineRule="auto"/>
              <w:jc w:val="center"/>
              <w:rPr>
                <w:rFonts w:ascii="Times New Roman" w:hAnsi="Times New Roman" w:cs="Times New Roman"/>
                <w:sz w:val="28"/>
                <w:szCs w:val="28"/>
              </w:rPr>
            </w:pPr>
          </w:p>
        </w:tc>
        <w:tc>
          <w:tcPr>
            <w:tcW w:w="4253" w:type="dxa"/>
            <w:vMerge/>
          </w:tcPr>
          <w:p w:rsidR="002771F4" w:rsidRPr="006D189E" w:rsidRDefault="002771F4" w:rsidP="00522322">
            <w:pPr>
              <w:spacing w:line="360" w:lineRule="auto"/>
              <w:jc w:val="center"/>
              <w:rPr>
                <w:rFonts w:ascii="Times New Roman" w:hAnsi="Times New Roman" w:cs="Times New Roman"/>
                <w:sz w:val="28"/>
                <w:szCs w:val="28"/>
              </w:rPr>
            </w:pPr>
          </w:p>
        </w:tc>
      </w:tr>
    </w:tbl>
    <w:p w:rsidR="00702ED9" w:rsidRDefault="00702ED9" w:rsidP="002771F4">
      <w:pPr>
        <w:spacing w:after="0" w:line="360" w:lineRule="auto"/>
        <w:rPr>
          <w:rFonts w:ascii="Times New Roman" w:hAnsi="Times New Roman" w:cs="Times New Roman"/>
          <w:b/>
          <w:sz w:val="28"/>
          <w:szCs w:val="28"/>
        </w:rPr>
      </w:pPr>
    </w:p>
    <w:p w:rsidR="002771F4" w:rsidRDefault="002771F4" w:rsidP="007B492E">
      <w:pPr>
        <w:spacing w:after="0" w:line="360" w:lineRule="auto"/>
        <w:jc w:val="center"/>
        <w:rPr>
          <w:rFonts w:ascii="Times New Roman" w:hAnsi="Times New Roman" w:cs="Times New Roman"/>
          <w:b/>
          <w:sz w:val="28"/>
          <w:szCs w:val="28"/>
        </w:rPr>
      </w:pPr>
    </w:p>
    <w:p w:rsidR="002771F4" w:rsidRDefault="002771F4" w:rsidP="007B492E">
      <w:pPr>
        <w:spacing w:after="0" w:line="360" w:lineRule="auto"/>
        <w:jc w:val="center"/>
        <w:rPr>
          <w:rFonts w:ascii="Times New Roman" w:hAnsi="Times New Roman" w:cs="Times New Roman"/>
          <w:b/>
          <w:sz w:val="28"/>
          <w:szCs w:val="28"/>
        </w:rPr>
      </w:pPr>
    </w:p>
    <w:p w:rsidR="002771F4" w:rsidRDefault="002771F4" w:rsidP="007B492E">
      <w:pPr>
        <w:spacing w:after="0" w:line="360" w:lineRule="auto"/>
        <w:jc w:val="center"/>
        <w:rPr>
          <w:rFonts w:ascii="Times New Roman" w:hAnsi="Times New Roman" w:cs="Times New Roman"/>
          <w:b/>
          <w:sz w:val="28"/>
          <w:szCs w:val="28"/>
        </w:rPr>
      </w:pPr>
    </w:p>
    <w:p w:rsidR="002771F4" w:rsidRDefault="002771F4" w:rsidP="007B492E">
      <w:pPr>
        <w:spacing w:after="0" w:line="360" w:lineRule="auto"/>
        <w:jc w:val="center"/>
        <w:rPr>
          <w:rFonts w:ascii="Times New Roman" w:hAnsi="Times New Roman" w:cs="Times New Roman"/>
          <w:b/>
          <w:sz w:val="28"/>
          <w:szCs w:val="28"/>
        </w:rPr>
      </w:pPr>
    </w:p>
    <w:p w:rsidR="002771F4" w:rsidRDefault="002771F4" w:rsidP="007B492E">
      <w:pPr>
        <w:spacing w:after="0" w:line="360" w:lineRule="auto"/>
        <w:jc w:val="center"/>
        <w:rPr>
          <w:rFonts w:ascii="Times New Roman" w:hAnsi="Times New Roman" w:cs="Times New Roman"/>
          <w:b/>
          <w:sz w:val="28"/>
          <w:szCs w:val="28"/>
        </w:rPr>
      </w:pPr>
    </w:p>
    <w:p w:rsidR="002771F4" w:rsidRDefault="002771F4" w:rsidP="007B492E">
      <w:pPr>
        <w:spacing w:after="0" w:line="360" w:lineRule="auto"/>
        <w:jc w:val="center"/>
        <w:rPr>
          <w:rFonts w:ascii="Times New Roman" w:hAnsi="Times New Roman" w:cs="Times New Roman"/>
          <w:b/>
          <w:sz w:val="28"/>
          <w:szCs w:val="28"/>
        </w:rPr>
      </w:pPr>
    </w:p>
    <w:p w:rsidR="00036D6F" w:rsidRPr="007B492E" w:rsidRDefault="006B2CCB" w:rsidP="007B492E">
      <w:pPr>
        <w:spacing w:after="0" w:line="360" w:lineRule="auto"/>
        <w:jc w:val="center"/>
        <w:rPr>
          <w:rFonts w:ascii="Times New Roman" w:hAnsi="Times New Roman" w:cs="Times New Roman"/>
          <w:b/>
          <w:sz w:val="28"/>
          <w:szCs w:val="28"/>
        </w:rPr>
      </w:pPr>
      <w:r w:rsidRPr="007B492E">
        <w:rPr>
          <w:rFonts w:ascii="Times New Roman" w:hAnsi="Times New Roman" w:cs="Times New Roman"/>
          <w:b/>
          <w:sz w:val="28"/>
          <w:szCs w:val="28"/>
        </w:rPr>
        <w:lastRenderedPageBreak/>
        <w:t>Март</w:t>
      </w:r>
    </w:p>
    <w:tbl>
      <w:tblPr>
        <w:tblStyle w:val="a8"/>
        <w:tblpPr w:leftFromText="180" w:rightFromText="180" w:vertAnchor="text" w:horzAnchor="page" w:tblpX="774" w:tblpY="306"/>
        <w:tblW w:w="10774" w:type="dxa"/>
        <w:tblLayout w:type="fixed"/>
        <w:tblLook w:val="04A0"/>
      </w:tblPr>
      <w:tblGrid>
        <w:gridCol w:w="568"/>
        <w:gridCol w:w="2835"/>
        <w:gridCol w:w="3118"/>
        <w:gridCol w:w="4253"/>
      </w:tblGrid>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835"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Моя мама</w:t>
            </w:r>
          </w:p>
        </w:tc>
        <w:tc>
          <w:tcPr>
            <w:tcW w:w="3118" w:type="dxa"/>
            <w:vMerge w:val="restart"/>
          </w:tcPr>
          <w:p w:rsidR="00522322" w:rsidRPr="006D189E" w:rsidRDefault="00522322" w:rsidP="00623596">
            <w:pPr>
              <w:jc w:val="center"/>
              <w:rPr>
                <w:rFonts w:ascii="Times New Roman" w:hAnsi="Times New Roman" w:cs="Times New Roman"/>
                <w:sz w:val="28"/>
                <w:szCs w:val="28"/>
              </w:rPr>
            </w:pPr>
            <w:r w:rsidRPr="006D189E">
              <w:rPr>
                <w:rFonts w:ascii="Times New Roman" w:hAnsi="Times New Roman" w:cs="Times New Roman"/>
                <w:sz w:val="28"/>
                <w:szCs w:val="28"/>
              </w:rPr>
              <w:t>Учить рисовать портрет человека, используя выразительные средства графики. Содействовать передаче отношения к изображаемому.Развивать чувство композиции.</w:t>
            </w:r>
          </w:p>
        </w:tc>
        <w:tc>
          <w:tcPr>
            <w:tcW w:w="4253" w:type="dxa"/>
            <w:vMerge w:val="restart"/>
          </w:tcPr>
          <w:p w:rsidR="00522322" w:rsidRPr="006D189E" w:rsidRDefault="00522322" w:rsidP="00623596">
            <w:pPr>
              <w:jc w:val="center"/>
              <w:rPr>
                <w:rFonts w:ascii="Times New Roman" w:hAnsi="Times New Roman" w:cs="Times New Roman"/>
                <w:sz w:val="28"/>
                <w:szCs w:val="28"/>
              </w:rPr>
            </w:pPr>
            <w:r w:rsidRPr="006D189E">
              <w:rPr>
                <w:rFonts w:ascii="Times New Roman" w:hAnsi="Times New Roman" w:cs="Times New Roman"/>
                <w:sz w:val="28"/>
                <w:szCs w:val="28"/>
              </w:rPr>
              <w:t>Приготовленный лист для черно-белого граттажа, черный маркер, палочка для процарапывания,сангина, репродукции портретов, эскизы, трафареты</w:t>
            </w: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835" w:type="dxa"/>
            <w:vMerge w:val="restart"/>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Мой воспитатель</w:t>
            </w: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vMerge/>
          </w:tcPr>
          <w:p w:rsidR="00522322" w:rsidRPr="006D189E" w:rsidRDefault="00522322" w:rsidP="00623596">
            <w:pPr>
              <w:spacing w:line="360" w:lineRule="auto"/>
              <w:jc w:val="center"/>
              <w:rPr>
                <w:rFonts w:ascii="Times New Roman" w:hAnsi="Times New Roman" w:cs="Times New Roman"/>
                <w:sz w:val="28"/>
                <w:szCs w:val="28"/>
              </w:rPr>
            </w:pP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3</w:t>
            </w:r>
          </w:p>
        </w:tc>
        <w:tc>
          <w:tcPr>
            <w:tcW w:w="2835"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Все имеющиеся в наличии</w:t>
            </w: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4</w:t>
            </w:r>
          </w:p>
        </w:tc>
        <w:tc>
          <w:tcPr>
            <w:tcW w:w="2835"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Гриб-боровик</w:t>
            </w: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vMerge w:val="restart"/>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Акварель ,бумага для рисования, свеча, кисти</w:t>
            </w: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5</w:t>
            </w:r>
          </w:p>
        </w:tc>
        <w:tc>
          <w:tcPr>
            <w:tcW w:w="2835"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Автопортрет</w:t>
            </w: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vMerge/>
          </w:tcPr>
          <w:p w:rsidR="00522322" w:rsidRPr="006D189E" w:rsidRDefault="00522322" w:rsidP="00623596">
            <w:pPr>
              <w:spacing w:line="360" w:lineRule="auto"/>
              <w:jc w:val="center"/>
              <w:rPr>
                <w:rFonts w:ascii="Times New Roman" w:hAnsi="Times New Roman" w:cs="Times New Roman"/>
                <w:sz w:val="28"/>
                <w:szCs w:val="28"/>
              </w:rPr>
            </w:pP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835"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Мой друг карандаш</w:t>
            </w: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vMerge/>
          </w:tcPr>
          <w:p w:rsidR="00522322" w:rsidRPr="006D189E" w:rsidRDefault="00522322" w:rsidP="00623596">
            <w:pPr>
              <w:spacing w:line="360" w:lineRule="auto"/>
              <w:jc w:val="center"/>
              <w:rPr>
                <w:rFonts w:ascii="Times New Roman" w:hAnsi="Times New Roman" w:cs="Times New Roman"/>
                <w:sz w:val="28"/>
                <w:szCs w:val="28"/>
              </w:rPr>
            </w:pP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835" w:type="dxa"/>
            <w:vMerge w:val="restart"/>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Я модельер</w:t>
            </w: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vMerge/>
          </w:tcPr>
          <w:p w:rsidR="00522322" w:rsidRPr="006D189E" w:rsidRDefault="00522322" w:rsidP="00623596">
            <w:pPr>
              <w:spacing w:line="360" w:lineRule="auto"/>
              <w:jc w:val="center"/>
              <w:rPr>
                <w:rFonts w:ascii="Times New Roman" w:hAnsi="Times New Roman" w:cs="Times New Roman"/>
                <w:sz w:val="28"/>
                <w:szCs w:val="28"/>
              </w:rPr>
            </w:pPr>
          </w:p>
        </w:tc>
      </w:tr>
      <w:tr w:rsidR="00522322" w:rsidRPr="006D189E" w:rsidTr="00623596">
        <w:tc>
          <w:tcPr>
            <w:tcW w:w="568" w:type="dxa"/>
          </w:tcPr>
          <w:p w:rsidR="00522322" w:rsidRPr="006D189E" w:rsidRDefault="00522322" w:rsidP="00623596">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8</w:t>
            </w:r>
          </w:p>
        </w:tc>
        <w:tc>
          <w:tcPr>
            <w:tcW w:w="2835"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3118" w:type="dxa"/>
            <w:vMerge/>
          </w:tcPr>
          <w:p w:rsidR="00522322" w:rsidRPr="006D189E" w:rsidRDefault="00522322" w:rsidP="00623596">
            <w:pPr>
              <w:spacing w:line="360" w:lineRule="auto"/>
              <w:jc w:val="center"/>
              <w:rPr>
                <w:rFonts w:ascii="Times New Roman" w:hAnsi="Times New Roman" w:cs="Times New Roman"/>
                <w:sz w:val="28"/>
                <w:szCs w:val="28"/>
              </w:rPr>
            </w:pPr>
          </w:p>
        </w:tc>
        <w:tc>
          <w:tcPr>
            <w:tcW w:w="4253" w:type="dxa"/>
            <w:vMerge/>
          </w:tcPr>
          <w:p w:rsidR="00522322" w:rsidRPr="006D189E" w:rsidRDefault="00522322" w:rsidP="00623596">
            <w:pPr>
              <w:spacing w:line="360" w:lineRule="auto"/>
              <w:jc w:val="center"/>
              <w:rPr>
                <w:rFonts w:ascii="Times New Roman" w:hAnsi="Times New Roman" w:cs="Times New Roman"/>
                <w:sz w:val="28"/>
                <w:szCs w:val="28"/>
              </w:rPr>
            </w:pPr>
          </w:p>
        </w:tc>
      </w:tr>
    </w:tbl>
    <w:p w:rsidR="00702ED9" w:rsidRDefault="00702ED9" w:rsidP="00623596">
      <w:pPr>
        <w:spacing w:after="0" w:line="360" w:lineRule="auto"/>
        <w:rPr>
          <w:rFonts w:ascii="Times New Roman" w:hAnsi="Times New Roman" w:cs="Times New Roman"/>
          <w:b/>
          <w:sz w:val="28"/>
          <w:szCs w:val="28"/>
        </w:rPr>
      </w:pPr>
    </w:p>
    <w:p w:rsidR="00702ED9" w:rsidRDefault="00702ED9" w:rsidP="00623596">
      <w:pPr>
        <w:spacing w:after="0" w:line="360" w:lineRule="auto"/>
        <w:rPr>
          <w:rFonts w:ascii="Times New Roman" w:hAnsi="Times New Roman" w:cs="Times New Roman"/>
          <w:b/>
          <w:sz w:val="28"/>
          <w:szCs w:val="28"/>
        </w:rPr>
      </w:pPr>
    </w:p>
    <w:p w:rsidR="00237B58" w:rsidRPr="007B492E" w:rsidRDefault="00B46ECD" w:rsidP="003C5403">
      <w:pPr>
        <w:spacing w:after="0" w:line="360" w:lineRule="auto"/>
        <w:jc w:val="center"/>
        <w:rPr>
          <w:rFonts w:ascii="Times New Roman" w:hAnsi="Times New Roman" w:cs="Times New Roman"/>
          <w:b/>
          <w:sz w:val="28"/>
          <w:szCs w:val="28"/>
        </w:rPr>
      </w:pPr>
      <w:r w:rsidRPr="007B492E">
        <w:rPr>
          <w:rFonts w:ascii="Times New Roman" w:hAnsi="Times New Roman" w:cs="Times New Roman"/>
          <w:b/>
          <w:sz w:val="28"/>
          <w:szCs w:val="28"/>
        </w:rPr>
        <w:t>Апрель</w:t>
      </w:r>
    </w:p>
    <w:tbl>
      <w:tblPr>
        <w:tblStyle w:val="a8"/>
        <w:tblW w:w="10773" w:type="dxa"/>
        <w:tblInd w:w="-459" w:type="dxa"/>
        <w:tblLayout w:type="fixed"/>
        <w:tblLook w:val="04A0"/>
      </w:tblPr>
      <w:tblGrid>
        <w:gridCol w:w="567"/>
        <w:gridCol w:w="2835"/>
        <w:gridCol w:w="3119"/>
        <w:gridCol w:w="4252"/>
      </w:tblGrid>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835" w:type="dxa"/>
            <w:vMerge w:val="restart"/>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Пингвины на льдине</w:t>
            </w:r>
          </w:p>
        </w:tc>
        <w:tc>
          <w:tcPr>
            <w:tcW w:w="3119" w:type="dxa"/>
            <w:vMerge w:val="restart"/>
          </w:tcPr>
          <w:p w:rsidR="00623596" w:rsidRPr="006D189E" w:rsidRDefault="00623596" w:rsidP="00F220AE">
            <w:pP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Совершенствование нетрадиционных техник (рисование пальчиками, ладошками, отпечатки разными предметами, тычок сухой кистью, оттиск мятой бумагой, кляксография). Развитие творческого воображения и чувство юмора. Воспитание самостоятельности, уверенности, инициативности.</w:t>
            </w:r>
          </w:p>
        </w:tc>
        <w:tc>
          <w:tcPr>
            <w:tcW w:w="4252" w:type="dxa"/>
            <w:vMerge w:val="restart"/>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Гуашь, акварель, кисти, бумага для рисования, скомканная бумага, клей, карандаш, квадраты (2х2 см) из газетной бумаги</w:t>
            </w:r>
          </w:p>
        </w:tc>
      </w:tr>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835"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3119"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4252" w:type="dxa"/>
            <w:vMerge/>
          </w:tcPr>
          <w:p w:rsidR="00623596" w:rsidRPr="006D189E" w:rsidRDefault="00623596" w:rsidP="003C5403">
            <w:pPr>
              <w:spacing w:line="360" w:lineRule="auto"/>
              <w:jc w:val="center"/>
              <w:rPr>
                <w:rFonts w:ascii="Times New Roman" w:hAnsi="Times New Roman" w:cs="Times New Roman"/>
                <w:sz w:val="28"/>
                <w:szCs w:val="28"/>
              </w:rPr>
            </w:pPr>
          </w:p>
        </w:tc>
      </w:tr>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3</w:t>
            </w:r>
          </w:p>
        </w:tc>
        <w:tc>
          <w:tcPr>
            <w:tcW w:w="2835"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Я рисую пушистика и колючую голову</w:t>
            </w:r>
          </w:p>
        </w:tc>
        <w:tc>
          <w:tcPr>
            <w:tcW w:w="3119"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4252" w:type="dxa"/>
            <w:vMerge/>
          </w:tcPr>
          <w:p w:rsidR="00623596" w:rsidRPr="006D189E" w:rsidRDefault="00623596" w:rsidP="003C5403">
            <w:pPr>
              <w:spacing w:line="360" w:lineRule="auto"/>
              <w:jc w:val="center"/>
              <w:rPr>
                <w:rFonts w:ascii="Times New Roman" w:hAnsi="Times New Roman" w:cs="Times New Roman"/>
                <w:sz w:val="28"/>
                <w:szCs w:val="28"/>
              </w:rPr>
            </w:pPr>
          </w:p>
        </w:tc>
      </w:tr>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4</w:t>
            </w:r>
          </w:p>
        </w:tc>
        <w:tc>
          <w:tcPr>
            <w:tcW w:w="2835"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Птицы прилетают с юга</w:t>
            </w:r>
          </w:p>
        </w:tc>
        <w:tc>
          <w:tcPr>
            <w:tcW w:w="3119"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4252" w:type="dxa"/>
            <w:vMerge/>
          </w:tcPr>
          <w:p w:rsidR="00623596" w:rsidRPr="006D189E" w:rsidRDefault="00623596" w:rsidP="003C5403">
            <w:pPr>
              <w:spacing w:line="360" w:lineRule="auto"/>
              <w:jc w:val="center"/>
              <w:rPr>
                <w:rFonts w:ascii="Times New Roman" w:hAnsi="Times New Roman" w:cs="Times New Roman"/>
                <w:sz w:val="28"/>
                <w:szCs w:val="28"/>
              </w:rPr>
            </w:pPr>
          </w:p>
        </w:tc>
      </w:tr>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835"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Стрекоза</w:t>
            </w:r>
          </w:p>
        </w:tc>
        <w:tc>
          <w:tcPr>
            <w:tcW w:w="3119"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4252" w:type="dxa"/>
            <w:vMerge/>
          </w:tcPr>
          <w:p w:rsidR="00623596" w:rsidRPr="006D189E" w:rsidRDefault="00623596" w:rsidP="003C5403">
            <w:pPr>
              <w:spacing w:line="360" w:lineRule="auto"/>
              <w:jc w:val="center"/>
              <w:rPr>
                <w:rFonts w:ascii="Times New Roman" w:hAnsi="Times New Roman" w:cs="Times New Roman"/>
                <w:sz w:val="28"/>
                <w:szCs w:val="28"/>
              </w:rPr>
            </w:pPr>
          </w:p>
        </w:tc>
      </w:tr>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835" w:type="dxa"/>
            <w:vMerge w:val="restart"/>
          </w:tcPr>
          <w:p w:rsidR="00623596" w:rsidRPr="006D189E" w:rsidRDefault="00623596" w:rsidP="003C5403">
            <w:pPr>
              <w:spacing w:line="360" w:lineRule="auto"/>
              <w:jc w:val="center"/>
              <w:rPr>
                <w:rFonts w:ascii="Times New Roman" w:hAnsi="Times New Roman" w:cs="Times New Roman"/>
                <w:sz w:val="28"/>
                <w:szCs w:val="28"/>
              </w:rPr>
            </w:pPr>
            <w:r w:rsidRPr="006D189E">
              <w:rPr>
                <w:rFonts w:ascii="Times New Roman" w:hAnsi="Times New Roman" w:cs="Times New Roman"/>
                <w:sz w:val="28"/>
                <w:szCs w:val="28"/>
              </w:rPr>
              <w:t>Дружная семейка (совы)на ветке</w:t>
            </w:r>
          </w:p>
        </w:tc>
        <w:tc>
          <w:tcPr>
            <w:tcW w:w="3119"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4252" w:type="dxa"/>
            <w:vMerge/>
          </w:tcPr>
          <w:p w:rsidR="00623596" w:rsidRPr="006D189E" w:rsidRDefault="00623596" w:rsidP="003C5403">
            <w:pPr>
              <w:spacing w:line="360" w:lineRule="auto"/>
              <w:jc w:val="center"/>
              <w:rPr>
                <w:rFonts w:ascii="Times New Roman" w:hAnsi="Times New Roman" w:cs="Times New Roman"/>
                <w:sz w:val="28"/>
                <w:szCs w:val="28"/>
              </w:rPr>
            </w:pPr>
          </w:p>
        </w:tc>
      </w:tr>
      <w:tr w:rsidR="00623596" w:rsidRPr="006D189E" w:rsidTr="00623596">
        <w:tc>
          <w:tcPr>
            <w:tcW w:w="567" w:type="dxa"/>
          </w:tcPr>
          <w:p w:rsidR="00623596" w:rsidRPr="006D189E" w:rsidRDefault="00623596" w:rsidP="003C5403">
            <w:pPr>
              <w:spacing w:line="360" w:lineRule="auto"/>
              <w:jc w:val="center"/>
              <w:rPr>
                <w:rFonts w:ascii="Times New Roman" w:hAnsi="Times New Roman" w:cs="Times New Roman"/>
                <w:sz w:val="28"/>
                <w:szCs w:val="28"/>
              </w:rPr>
            </w:pPr>
          </w:p>
        </w:tc>
        <w:tc>
          <w:tcPr>
            <w:tcW w:w="2835"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3119" w:type="dxa"/>
            <w:vMerge/>
          </w:tcPr>
          <w:p w:rsidR="00623596" w:rsidRPr="006D189E" w:rsidRDefault="00623596" w:rsidP="003C5403">
            <w:pPr>
              <w:spacing w:line="360" w:lineRule="auto"/>
              <w:jc w:val="center"/>
              <w:rPr>
                <w:rFonts w:ascii="Times New Roman" w:hAnsi="Times New Roman" w:cs="Times New Roman"/>
                <w:sz w:val="28"/>
                <w:szCs w:val="28"/>
              </w:rPr>
            </w:pPr>
          </w:p>
        </w:tc>
        <w:tc>
          <w:tcPr>
            <w:tcW w:w="4252" w:type="dxa"/>
            <w:vMerge/>
          </w:tcPr>
          <w:p w:rsidR="00623596" w:rsidRPr="006D189E" w:rsidRDefault="00623596" w:rsidP="003C5403">
            <w:pPr>
              <w:spacing w:line="360" w:lineRule="auto"/>
              <w:jc w:val="center"/>
              <w:rPr>
                <w:rFonts w:ascii="Times New Roman" w:hAnsi="Times New Roman" w:cs="Times New Roman"/>
                <w:sz w:val="28"/>
                <w:szCs w:val="28"/>
              </w:rPr>
            </w:pPr>
          </w:p>
        </w:tc>
      </w:tr>
    </w:tbl>
    <w:p w:rsidR="00623596" w:rsidRDefault="00567C7E" w:rsidP="00567C7E">
      <w:pPr>
        <w:spacing w:after="0" w:line="360" w:lineRule="auto"/>
        <w:rPr>
          <w:rFonts w:ascii="Times New Roman" w:hAnsi="Times New Roman" w:cs="Times New Roman"/>
          <w:b/>
          <w:sz w:val="28"/>
          <w:szCs w:val="28"/>
        </w:rPr>
      </w:pPr>
      <w:r w:rsidRPr="007B492E">
        <w:rPr>
          <w:rFonts w:ascii="Times New Roman" w:hAnsi="Times New Roman" w:cs="Times New Roman"/>
          <w:b/>
          <w:sz w:val="28"/>
          <w:szCs w:val="28"/>
        </w:rPr>
        <w:t xml:space="preserve">         </w:t>
      </w:r>
    </w:p>
    <w:p w:rsidR="00702ED9" w:rsidRDefault="00702ED9" w:rsidP="00567C7E">
      <w:pPr>
        <w:spacing w:after="0" w:line="360" w:lineRule="auto"/>
        <w:rPr>
          <w:rFonts w:ascii="Times New Roman" w:hAnsi="Times New Roman" w:cs="Times New Roman"/>
          <w:b/>
          <w:sz w:val="28"/>
          <w:szCs w:val="28"/>
        </w:rPr>
      </w:pPr>
    </w:p>
    <w:p w:rsidR="00702ED9" w:rsidRDefault="00702ED9" w:rsidP="00567C7E">
      <w:pPr>
        <w:spacing w:after="0" w:line="360" w:lineRule="auto"/>
        <w:rPr>
          <w:rFonts w:ascii="Times New Roman" w:hAnsi="Times New Roman" w:cs="Times New Roman"/>
          <w:b/>
          <w:sz w:val="28"/>
          <w:szCs w:val="28"/>
        </w:rPr>
      </w:pPr>
    </w:p>
    <w:p w:rsidR="002771F4" w:rsidRDefault="00623596" w:rsidP="00567C7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567C7E" w:rsidRPr="007B492E">
        <w:rPr>
          <w:rFonts w:ascii="Times New Roman" w:hAnsi="Times New Roman" w:cs="Times New Roman"/>
          <w:b/>
          <w:sz w:val="28"/>
          <w:szCs w:val="28"/>
        </w:rPr>
        <w:t xml:space="preserve">  </w:t>
      </w:r>
    </w:p>
    <w:p w:rsidR="00254A74" w:rsidRPr="007B492E" w:rsidRDefault="002771F4" w:rsidP="00567C7E">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67C7E" w:rsidRPr="007B492E">
        <w:rPr>
          <w:rFonts w:ascii="Times New Roman" w:hAnsi="Times New Roman" w:cs="Times New Roman"/>
          <w:b/>
          <w:sz w:val="28"/>
          <w:szCs w:val="28"/>
        </w:rPr>
        <w:t xml:space="preserve">   </w:t>
      </w:r>
      <w:r w:rsidR="00254A74" w:rsidRPr="007B492E">
        <w:rPr>
          <w:rFonts w:ascii="Times New Roman" w:hAnsi="Times New Roman" w:cs="Times New Roman"/>
          <w:b/>
          <w:sz w:val="28"/>
          <w:szCs w:val="28"/>
        </w:rPr>
        <w:t>Май</w:t>
      </w:r>
    </w:p>
    <w:tbl>
      <w:tblPr>
        <w:tblStyle w:val="a8"/>
        <w:tblW w:w="10773" w:type="dxa"/>
        <w:tblInd w:w="-459" w:type="dxa"/>
        <w:tblLayout w:type="fixed"/>
        <w:tblLook w:val="04A0"/>
      </w:tblPr>
      <w:tblGrid>
        <w:gridCol w:w="709"/>
        <w:gridCol w:w="2693"/>
        <w:gridCol w:w="3119"/>
        <w:gridCol w:w="4252"/>
      </w:tblGrid>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1</w:t>
            </w:r>
          </w:p>
        </w:tc>
        <w:tc>
          <w:tcPr>
            <w:tcW w:w="2693"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Зеленый лягушонок в траве</w:t>
            </w:r>
          </w:p>
        </w:tc>
        <w:tc>
          <w:tcPr>
            <w:tcW w:w="3119" w:type="dxa"/>
            <w:vMerge w:val="restart"/>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Закрепить умение работать с техникой печати ладошками, по трафарету и набрызга. Развивать цветовосприятие. Учить смешивать краски прямо на листьях или тампоном при печати</w:t>
            </w:r>
          </w:p>
        </w:tc>
        <w:tc>
          <w:tcPr>
            <w:tcW w:w="4252" w:type="dxa"/>
            <w:vMerge w:val="restart"/>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Бумага для рисования, гуашь, кисти, поролоновые тампоны, трафареты</w:t>
            </w:r>
          </w:p>
        </w:tc>
      </w:tr>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2</w:t>
            </w:r>
          </w:p>
        </w:tc>
        <w:tc>
          <w:tcPr>
            <w:tcW w:w="2693" w:type="dxa"/>
            <w:vMerge w:val="restart"/>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Волшебная карета</w:t>
            </w:r>
          </w:p>
        </w:tc>
        <w:tc>
          <w:tcPr>
            <w:tcW w:w="3119" w:type="dxa"/>
            <w:vMerge/>
          </w:tcPr>
          <w:p w:rsidR="00623596" w:rsidRPr="006D189E" w:rsidRDefault="00623596" w:rsidP="00567C7E">
            <w:pPr>
              <w:jc w:val="center"/>
              <w:rPr>
                <w:rFonts w:ascii="Times New Roman" w:hAnsi="Times New Roman" w:cs="Times New Roman"/>
                <w:sz w:val="28"/>
                <w:szCs w:val="28"/>
              </w:rPr>
            </w:pPr>
          </w:p>
        </w:tc>
        <w:tc>
          <w:tcPr>
            <w:tcW w:w="4252" w:type="dxa"/>
            <w:vMerge/>
          </w:tcPr>
          <w:p w:rsidR="00623596" w:rsidRPr="006D189E" w:rsidRDefault="00623596" w:rsidP="00567C7E">
            <w:pPr>
              <w:jc w:val="center"/>
              <w:rPr>
                <w:rFonts w:ascii="Times New Roman" w:hAnsi="Times New Roman" w:cs="Times New Roman"/>
                <w:sz w:val="28"/>
                <w:szCs w:val="28"/>
              </w:rPr>
            </w:pPr>
          </w:p>
        </w:tc>
      </w:tr>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3</w:t>
            </w:r>
          </w:p>
        </w:tc>
        <w:tc>
          <w:tcPr>
            <w:tcW w:w="2693" w:type="dxa"/>
            <w:vMerge/>
          </w:tcPr>
          <w:p w:rsidR="00623596" w:rsidRPr="006D189E" w:rsidRDefault="00623596" w:rsidP="00567C7E">
            <w:pPr>
              <w:jc w:val="center"/>
              <w:rPr>
                <w:rFonts w:ascii="Times New Roman" w:hAnsi="Times New Roman" w:cs="Times New Roman"/>
                <w:sz w:val="28"/>
                <w:szCs w:val="28"/>
              </w:rPr>
            </w:pPr>
          </w:p>
        </w:tc>
        <w:tc>
          <w:tcPr>
            <w:tcW w:w="3119" w:type="dxa"/>
            <w:vMerge/>
          </w:tcPr>
          <w:p w:rsidR="00623596" w:rsidRPr="006D189E" w:rsidRDefault="00623596" w:rsidP="00567C7E">
            <w:pPr>
              <w:jc w:val="center"/>
              <w:rPr>
                <w:rFonts w:ascii="Times New Roman" w:hAnsi="Times New Roman" w:cs="Times New Roman"/>
                <w:sz w:val="28"/>
                <w:szCs w:val="28"/>
              </w:rPr>
            </w:pPr>
          </w:p>
        </w:tc>
        <w:tc>
          <w:tcPr>
            <w:tcW w:w="4252" w:type="dxa"/>
            <w:vMerge/>
          </w:tcPr>
          <w:p w:rsidR="00623596" w:rsidRPr="006D189E" w:rsidRDefault="00623596" w:rsidP="00567C7E">
            <w:pPr>
              <w:jc w:val="center"/>
              <w:rPr>
                <w:rFonts w:ascii="Times New Roman" w:hAnsi="Times New Roman" w:cs="Times New Roman"/>
                <w:sz w:val="28"/>
                <w:szCs w:val="28"/>
              </w:rPr>
            </w:pPr>
          </w:p>
        </w:tc>
      </w:tr>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4</w:t>
            </w:r>
          </w:p>
        </w:tc>
        <w:tc>
          <w:tcPr>
            <w:tcW w:w="2693"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Шапка-невидимка</w:t>
            </w:r>
          </w:p>
        </w:tc>
        <w:tc>
          <w:tcPr>
            <w:tcW w:w="3119" w:type="dxa"/>
            <w:vMerge w:val="restart"/>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Совершенствовать умения и навыки в свободном экспериментировании с материалами, необходимыми для работы с нетрадиционных изобразительных техниках. Закрепить умение выбирать самостоятельно технику и тему.</w:t>
            </w:r>
          </w:p>
        </w:tc>
        <w:tc>
          <w:tcPr>
            <w:tcW w:w="4252" w:type="dxa"/>
            <w:vMerge w:val="restart"/>
          </w:tcPr>
          <w:p w:rsidR="00623596" w:rsidRPr="006D189E" w:rsidRDefault="00623596" w:rsidP="00567C7E">
            <w:pPr>
              <w:jc w:val="center"/>
              <w:rPr>
                <w:rFonts w:ascii="Times New Roman" w:hAnsi="Times New Roman" w:cs="Times New Roman"/>
                <w:color w:val="211E1E"/>
                <w:sz w:val="28"/>
                <w:szCs w:val="28"/>
                <w:shd w:val="clear" w:color="auto" w:fill="FFFFFF"/>
              </w:rPr>
            </w:pPr>
            <w:r w:rsidRPr="006D189E">
              <w:rPr>
                <w:rFonts w:ascii="Times New Roman" w:hAnsi="Times New Roman" w:cs="Times New Roman"/>
                <w:color w:val="211E1E"/>
                <w:sz w:val="28"/>
                <w:szCs w:val="28"/>
                <w:shd w:val="clear" w:color="auto" w:fill="FFFFFF"/>
              </w:rPr>
              <w:t>Все имеющиеся в наличии</w:t>
            </w:r>
          </w:p>
          <w:p w:rsidR="00623596" w:rsidRPr="006D189E" w:rsidRDefault="00623596" w:rsidP="00567C7E">
            <w:pPr>
              <w:jc w:val="center"/>
              <w:rPr>
                <w:rFonts w:ascii="Times New Roman" w:hAnsi="Times New Roman" w:cs="Times New Roman"/>
                <w:color w:val="211E1E"/>
                <w:sz w:val="28"/>
                <w:szCs w:val="28"/>
                <w:shd w:val="clear" w:color="auto" w:fill="FFFFFF"/>
              </w:rPr>
            </w:pPr>
          </w:p>
          <w:p w:rsidR="00623596" w:rsidRPr="006D189E" w:rsidRDefault="00623596" w:rsidP="00567C7E">
            <w:pPr>
              <w:jc w:val="center"/>
              <w:rPr>
                <w:rFonts w:ascii="Times New Roman" w:hAnsi="Times New Roman" w:cs="Times New Roman"/>
                <w:color w:val="211E1E"/>
                <w:sz w:val="28"/>
                <w:szCs w:val="28"/>
                <w:shd w:val="clear" w:color="auto" w:fill="FFFFFF"/>
              </w:rPr>
            </w:pPr>
          </w:p>
          <w:p w:rsidR="00623596" w:rsidRPr="006D189E" w:rsidRDefault="00623596" w:rsidP="00567C7E">
            <w:pPr>
              <w:jc w:val="center"/>
              <w:rPr>
                <w:rFonts w:ascii="Times New Roman" w:hAnsi="Times New Roman" w:cs="Times New Roman"/>
                <w:color w:val="211E1E"/>
                <w:sz w:val="28"/>
                <w:szCs w:val="28"/>
                <w:shd w:val="clear" w:color="auto" w:fill="FFFFFF"/>
              </w:rPr>
            </w:pPr>
          </w:p>
          <w:p w:rsidR="00623596" w:rsidRPr="006D189E" w:rsidRDefault="00623596" w:rsidP="00567C7E">
            <w:pPr>
              <w:jc w:val="center"/>
              <w:rPr>
                <w:rFonts w:ascii="Times New Roman" w:hAnsi="Times New Roman" w:cs="Times New Roman"/>
                <w:sz w:val="28"/>
                <w:szCs w:val="28"/>
              </w:rPr>
            </w:pPr>
          </w:p>
        </w:tc>
      </w:tr>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5</w:t>
            </w:r>
          </w:p>
        </w:tc>
        <w:tc>
          <w:tcPr>
            <w:tcW w:w="2693"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Иллюстрируем сказку «Три медведя»</w:t>
            </w:r>
          </w:p>
        </w:tc>
        <w:tc>
          <w:tcPr>
            <w:tcW w:w="3119" w:type="dxa"/>
            <w:vMerge/>
          </w:tcPr>
          <w:p w:rsidR="00623596" w:rsidRPr="006D189E" w:rsidRDefault="00623596" w:rsidP="00567C7E">
            <w:pPr>
              <w:jc w:val="center"/>
              <w:rPr>
                <w:rFonts w:ascii="Times New Roman" w:hAnsi="Times New Roman" w:cs="Times New Roman"/>
                <w:sz w:val="28"/>
                <w:szCs w:val="28"/>
              </w:rPr>
            </w:pPr>
          </w:p>
        </w:tc>
        <w:tc>
          <w:tcPr>
            <w:tcW w:w="4252" w:type="dxa"/>
            <w:vMerge/>
            <w:tcBorders>
              <w:bottom w:val="single" w:sz="4" w:space="0" w:color="auto"/>
            </w:tcBorders>
          </w:tcPr>
          <w:p w:rsidR="00623596" w:rsidRPr="006D189E" w:rsidRDefault="00623596" w:rsidP="00567C7E">
            <w:pPr>
              <w:jc w:val="center"/>
              <w:rPr>
                <w:rFonts w:ascii="Times New Roman" w:hAnsi="Times New Roman" w:cs="Times New Roman"/>
                <w:sz w:val="28"/>
                <w:szCs w:val="28"/>
              </w:rPr>
            </w:pPr>
          </w:p>
        </w:tc>
      </w:tr>
      <w:tr w:rsidR="00623596" w:rsidRPr="006D189E" w:rsidTr="00623596">
        <w:tc>
          <w:tcPr>
            <w:tcW w:w="709" w:type="dxa"/>
            <w:tcBorders>
              <w:top w:val="nil"/>
            </w:tcBorders>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6</w:t>
            </w:r>
          </w:p>
        </w:tc>
        <w:tc>
          <w:tcPr>
            <w:tcW w:w="2693" w:type="dxa"/>
            <w:tcBorders>
              <w:top w:val="nil"/>
            </w:tcBorders>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Кот мурлыка</w:t>
            </w:r>
          </w:p>
        </w:tc>
        <w:tc>
          <w:tcPr>
            <w:tcW w:w="3119" w:type="dxa"/>
            <w:vMerge w:val="restart"/>
            <w:tcBorders>
              <w:top w:val="nil"/>
            </w:tcBorders>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Учить создавать образ кота, используя смешение красок, набрызг, печать по трафарету, пальчиками, ладошками, в технике обрывания. Развивать цветовосприятие. Упражнять в рисовании с помощью данных техник.</w:t>
            </w:r>
          </w:p>
        </w:tc>
        <w:tc>
          <w:tcPr>
            <w:tcW w:w="4252" w:type="dxa"/>
            <w:tcBorders>
              <w:top w:val="single" w:sz="4" w:space="0" w:color="auto"/>
            </w:tcBorders>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Бумага для рисования, зубная щетка, расческа, гуашь, крашенный рис, клей, эскизы, иллюстрации</w:t>
            </w:r>
          </w:p>
        </w:tc>
      </w:tr>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7</w:t>
            </w:r>
          </w:p>
        </w:tc>
        <w:tc>
          <w:tcPr>
            <w:tcW w:w="2693" w:type="dxa"/>
            <w:vMerge w:val="restart"/>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Чунга-чанга</w:t>
            </w:r>
          </w:p>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(коллективная работа)</w:t>
            </w:r>
          </w:p>
        </w:tc>
        <w:tc>
          <w:tcPr>
            <w:tcW w:w="3119" w:type="dxa"/>
            <w:vMerge/>
            <w:tcBorders>
              <w:top w:val="nil"/>
            </w:tcBorders>
          </w:tcPr>
          <w:p w:rsidR="00623596" w:rsidRPr="006D189E" w:rsidRDefault="00623596" w:rsidP="00567C7E">
            <w:pPr>
              <w:jc w:val="center"/>
              <w:rPr>
                <w:rFonts w:ascii="Times New Roman" w:hAnsi="Times New Roman" w:cs="Times New Roman"/>
                <w:sz w:val="28"/>
                <w:szCs w:val="28"/>
              </w:rPr>
            </w:pPr>
          </w:p>
        </w:tc>
        <w:tc>
          <w:tcPr>
            <w:tcW w:w="4252"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Бумага для рисования, бумага для обрывания,  гуашь, клей, эскизы, иллюстрации</w:t>
            </w:r>
          </w:p>
        </w:tc>
      </w:tr>
      <w:tr w:rsidR="00623596" w:rsidRPr="006D189E" w:rsidTr="00623596">
        <w:tc>
          <w:tcPr>
            <w:tcW w:w="709"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sz w:val="28"/>
                <w:szCs w:val="28"/>
              </w:rPr>
              <w:t>8</w:t>
            </w:r>
          </w:p>
        </w:tc>
        <w:tc>
          <w:tcPr>
            <w:tcW w:w="2693" w:type="dxa"/>
            <w:vMerge/>
          </w:tcPr>
          <w:p w:rsidR="00623596" w:rsidRPr="006D189E" w:rsidRDefault="00623596" w:rsidP="00567C7E">
            <w:pPr>
              <w:jc w:val="center"/>
              <w:rPr>
                <w:rFonts w:ascii="Times New Roman" w:hAnsi="Times New Roman" w:cs="Times New Roman"/>
                <w:sz w:val="28"/>
                <w:szCs w:val="28"/>
              </w:rPr>
            </w:pPr>
          </w:p>
        </w:tc>
        <w:tc>
          <w:tcPr>
            <w:tcW w:w="3119" w:type="dxa"/>
            <w:vMerge/>
            <w:tcBorders>
              <w:top w:val="nil"/>
            </w:tcBorders>
          </w:tcPr>
          <w:p w:rsidR="00623596" w:rsidRPr="006D189E" w:rsidRDefault="00623596" w:rsidP="00567C7E">
            <w:pPr>
              <w:jc w:val="center"/>
              <w:rPr>
                <w:rFonts w:ascii="Times New Roman" w:hAnsi="Times New Roman" w:cs="Times New Roman"/>
                <w:sz w:val="28"/>
                <w:szCs w:val="28"/>
              </w:rPr>
            </w:pPr>
          </w:p>
        </w:tc>
        <w:tc>
          <w:tcPr>
            <w:tcW w:w="4252" w:type="dxa"/>
          </w:tcPr>
          <w:p w:rsidR="00623596" w:rsidRPr="006D189E" w:rsidRDefault="00623596" w:rsidP="00567C7E">
            <w:pPr>
              <w:jc w:val="center"/>
              <w:rPr>
                <w:rFonts w:ascii="Times New Roman" w:hAnsi="Times New Roman" w:cs="Times New Roman"/>
                <w:sz w:val="28"/>
                <w:szCs w:val="28"/>
              </w:rPr>
            </w:pPr>
            <w:r w:rsidRPr="006D189E">
              <w:rPr>
                <w:rFonts w:ascii="Times New Roman" w:hAnsi="Times New Roman" w:cs="Times New Roman"/>
                <w:color w:val="211E1E"/>
                <w:sz w:val="28"/>
                <w:szCs w:val="28"/>
                <w:shd w:val="clear" w:color="auto" w:fill="FFFFFF"/>
              </w:rPr>
              <w:t>Бумага для рисования, скомканная бумага, кисти, трафареты, поролоновые тампоны, гуашь, крашенный рис, клей, эскизы, иллюстрации</w:t>
            </w:r>
          </w:p>
        </w:tc>
      </w:tr>
    </w:tbl>
    <w:p w:rsidR="007B492E" w:rsidRDefault="007B492E" w:rsidP="007B492E">
      <w:pPr>
        <w:shd w:val="clear" w:color="auto" w:fill="FFFFFF"/>
        <w:spacing w:after="0" w:line="360" w:lineRule="auto"/>
        <w:rPr>
          <w:rFonts w:ascii="Times New Roman" w:eastAsia="Times New Roman" w:hAnsi="Times New Roman" w:cs="Times New Roman"/>
          <w:b/>
          <w:bCs/>
          <w:color w:val="000000"/>
          <w:sz w:val="28"/>
        </w:rPr>
      </w:pPr>
    </w:p>
    <w:p w:rsidR="00702ED9" w:rsidRDefault="007B492E" w:rsidP="00FF2E60">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xml:space="preserve">                                    </w:t>
      </w:r>
      <w:r w:rsidR="00863E90">
        <w:rPr>
          <w:rFonts w:ascii="Times New Roman" w:eastAsia="Times New Roman" w:hAnsi="Times New Roman" w:cs="Times New Roman"/>
          <w:b/>
          <w:bCs/>
          <w:iCs/>
          <w:color w:val="000000"/>
          <w:sz w:val="28"/>
          <w:szCs w:val="28"/>
        </w:rPr>
        <w:t xml:space="preserve">  </w:t>
      </w:r>
    </w:p>
    <w:p w:rsidR="00702ED9" w:rsidRDefault="00702ED9" w:rsidP="002771F4">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xml:space="preserve">                                   </w:t>
      </w:r>
    </w:p>
    <w:p w:rsidR="007B492E" w:rsidRPr="006D189E" w:rsidRDefault="00702ED9" w:rsidP="00FF2E60">
      <w:pPr>
        <w:shd w:val="clear" w:color="auto" w:fill="FFFFFF"/>
        <w:spacing w:before="100" w:beforeAutospacing="1" w:after="100" w:afterAutospacing="1" w:line="360" w:lineRule="auto"/>
        <w:jc w:val="both"/>
        <w:rPr>
          <w:rFonts w:ascii="Calibri" w:eastAsia="Times New Roman" w:hAnsi="Calibri" w:cs="Calibri"/>
          <w:color w:val="000000"/>
          <w:sz w:val="28"/>
          <w:szCs w:val="28"/>
        </w:rPr>
      </w:pPr>
      <w:r>
        <w:rPr>
          <w:rFonts w:ascii="Times New Roman" w:eastAsia="Times New Roman" w:hAnsi="Times New Roman" w:cs="Times New Roman"/>
          <w:b/>
          <w:bCs/>
          <w:iCs/>
          <w:color w:val="000000"/>
          <w:sz w:val="28"/>
          <w:szCs w:val="28"/>
        </w:rPr>
        <w:lastRenderedPageBreak/>
        <w:t xml:space="preserve">                                         </w:t>
      </w:r>
      <w:r w:rsidR="0041723A">
        <w:rPr>
          <w:rFonts w:ascii="Times New Roman" w:eastAsia="Times New Roman" w:hAnsi="Times New Roman" w:cs="Times New Roman"/>
          <w:b/>
          <w:bCs/>
          <w:iCs/>
          <w:color w:val="000000"/>
          <w:sz w:val="28"/>
          <w:szCs w:val="28"/>
        </w:rPr>
        <w:t xml:space="preserve">  6.</w:t>
      </w:r>
      <w:r w:rsidR="007B492E" w:rsidRPr="006D189E">
        <w:rPr>
          <w:rFonts w:ascii="Times New Roman" w:eastAsia="Times New Roman" w:hAnsi="Times New Roman" w:cs="Times New Roman"/>
          <w:b/>
          <w:bCs/>
          <w:iCs/>
          <w:color w:val="000000"/>
          <w:sz w:val="28"/>
          <w:szCs w:val="28"/>
        </w:rPr>
        <w:t>Планируемые результаты:</w:t>
      </w:r>
    </w:p>
    <w:p w:rsidR="007B492E" w:rsidRPr="006D189E" w:rsidRDefault="007B492E" w:rsidP="00FF2E60">
      <w:pPr>
        <w:shd w:val="clear" w:color="auto" w:fill="FFFFFF"/>
        <w:spacing w:after="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По окончанию курса по</w:t>
      </w:r>
      <w:r w:rsidR="00386382">
        <w:rPr>
          <w:rFonts w:ascii="Times New Roman" w:eastAsia="Times New Roman" w:hAnsi="Times New Roman" w:cs="Times New Roman"/>
          <w:color w:val="000000"/>
          <w:sz w:val="28"/>
        </w:rPr>
        <w:t xml:space="preserve"> П</w:t>
      </w:r>
      <w:r w:rsidRPr="006D189E">
        <w:rPr>
          <w:rFonts w:ascii="Times New Roman" w:eastAsia="Times New Roman" w:hAnsi="Times New Roman" w:cs="Times New Roman"/>
          <w:color w:val="000000"/>
          <w:sz w:val="28"/>
        </w:rPr>
        <w:t>рограмме у детей:</w:t>
      </w:r>
    </w:p>
    <w:p w:rsidR="007B492E" w:rsidRPr="006D189E" w:rsidRDefault="007B492E" w:rsidP="00512B24">
      <w:pPr>
        <w:numPr>
          <w:ilvl w:val="0"/>
          <w:numId w:val="20"/>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развивается художественный вкус, пространственное воображение, творчество и фантазия, наблюдательность и воображение, ассоциативное мышление и любознательность, желание экспериментировать, проявляя яркие познавательные чувства: удивление, сомнение, радость от узнавания нового;</w:t>
      </w:r>
    </w:p>
    <w:p w:rsidR="007B492E" w:rsidRPr="006D189E" w:rsidRDefault="007B492E" w:rsidP="00512B24">
      <w:pPr>
        <w:numPr>
          <w:ilvl w:val="0"/>
          <w:numId w:val="20"/>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формируется эстетическое отношение к окружающей действительности приемам нетрадиционной техники рисования и способам изображения с использованием различных материалов;</w:t>
      </w:r>
    </w:p>
    <w:p w:rsidR="007B492E" w:rsidRPr="006D189E" w:rsidRDefault="007B492E" w:rsidP="00512B24">
      <w:pPr>
        <w:numPr>
          <w:ilvl w:val="0"/>
          <w:numId w:val="20"/>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познакомятся с  разными видами (живопись, графика, скульптур, дизайн) и жанр, умеют понимать выразительные средства искусства;</w:t>
      </w:r>
    </w:p>
    <w:p w:rsidR="007B492E" w:rsidRPr="006D189E" w:rsidRDefault="007B492E" w:rsidP="00512B24">
      <w:pPr>
        <w:numPr>
          <w:ilvl w:val="0"/>
          <w:numId w:val="20"/>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научатся  видеть и понимать прекрасное в жизни и искусстве, радоваться красоте природы, произведений классического искусства;</w:t>
      </w:r>
    </w:p>
    <w:p w:rsidR="007B492E" w:rsidRPr="006D189E" w:rsidRDefault="007B492E" w:rsidP="00512B24">
      <w:pPr>
        <w:numPr>
          <w:ilvl w:val="0"/>
          <w:numId w:val="21"/>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Развиваются  творческие способности детей.</w:t>
      </w:r>
    </w:p>
    <w:p w:rsidR="007B492E" w:rsidRPr="006D189E" w:rsidRDefault="007B492E" w:rsidP="00512B24">
      <w:pPr>
        <w:numPr>
          <w:ilvl w:val="0"/>
          <w:numId w:val="21"/>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Познают   интерес к изобразительной деятельности.</w:t>
      </w:r>
    </w:p>
    <w:p w:rsidR="007B492E" w:rsidRPr="006D189E" w:rsidRDefault="007B492E" w:rsidP="00512B24">
      <w:pPr>
        <w:numPr>
          <w:ilvl w:val="0"/>
          <w:numId w:val="21"/>
        </w:numPr>
        <w:shd w:val="clear" w:color="auto" w:fill="FFFFFF"/>
        <w:spacing w:before="30" w:after="30" w:line="360" w:lineRule="auto"/>
        <w:jc w:val="both"/>
        <w:rPr>
          <w:rFonts w:ascii="Calibri" w:eastAsia="Times New Roman" w:hAnsi="Calibri" w:cs="Calibri"/>
          <w:color w:val="000000"/>
        </w:rPr>
      </w:pPr>
      <w:r w:rsidRPr="006D189E">
        <w:rPr>
          <w:rFonts w:ascii="Times New Roman" w:eastAsia="Times New Roman" w:hAnsi="Times New Roman" w:cs="Times New Roman"/>
          <w:color w:val="000000"/>
          <w:sz w:val="28"/>
        </w:rPr>
        <w:t>Учатся  формировать навыки сотрудничества.</w:t>
      </w:r>
    </w:p>
    <w:p w:rsidR="00623596" w:rsidRPr="00702ED9" w:rsidRDefault="007B492E" w:rsidP="00702ED9">
      <w:pPr>
        <w:pStyle w:val="a3"/>
        <w:numPr>
          <w:ilvl w:val="1"/>
          <w:numId w:val="5"/>
        </w:numPr>
        <w:shd w:val="clear" w:color="auto" w:fill="FFFFFF"/>
        <w:spacing w:before="0" w:beforeAutospacing="0" w:after="150" w:afterAutospacing="0" w:line="360" w:lineRule="auto"/>
        <w:jc w:val="both"/>
        <w:rPr>
          <w:color w:val="333333"/>
          <w:sz w:val="28"/>
          <w:szCs w:val="28"/>
        </w:rPr>
      </w:pPr>
      <w:r w:rsidRPr="006D189E">
        <w:rPr>
          <w:color w:val="333333"/>
          <w:sz w:val="28"/>
          <w:szCs w:val="28"/>
        </w:rPr>
        <w:t>сформируются навыки самостоятельности.</w:t>
      </w:r>
    </w:p>
    <w:p w:rsidR="00702ED9" w:rsidRDefault="00623596" w:rsidP="00FF2E60">
      <w:pPr>
        <w:shd w:val="clear" w:color="auto" w:fill="FFFFFF"/>
        <w:spacing w:after="0" w:line="360" w:lineRule="auto"/>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7B492E" w:rsidRPr="007B492E" w:rsidRDefault="00702ED9"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b/>
          <w:bCs/>
          <w:color w:val="000000"/>
          <w:sz w:val="28"/>
        </w:rPr>
        <w:t xml:space="preserve">                         </w:t>
      </w:r>
      <w:r w:rsidR="00623596">
        <w:rPr>
          <w:rFonts w:ascii="Times New Roman" w:eastAsia="Times New Roman" w:hAnsi="Times New Roman" w:cs="Times New Roman"/>
          <w:b/>
          <w:bCs/>
          <w:color w:val="000000"/>
          <w:sz w:val="28"/>
        </w:rPr>
        <w:t xml:space="preserve">        </w:t>
      </w:r>
      <w:r w:rsidR="00FF2E60">
        <w:rPr>
          <w:rFonts w:ascii="Times New Roman" w:eastAsia="Times New Roman" w:hAnsi="Times New Roman" w:cs="Times New Roman"/>
          <w:b/>
          <w:bCs/>
          <w:color w:val="000000"/>
          <w:sz w:val="28"/>
        </w:rPr>
        <w:t xml:space="preserve">      </w:t>
      </w:r>
      <w:r w:rsidR="0041723A">
        <w:rPr>
          <w:rFonts w:ascii="Times New Roman" w:eastAsia="Times New Roman" w:hAnsi="Times New Roman" w:cs="Times New Roman"/>
          <w:b/>
          <w:bCs/>
          <w:color w:val="000000"/>
          <w:sz w:val="28"/>
        </w:rPr>
        <w:t>7.</w:t>
      </w:r>
      <w:r w:rsidR="007B492E" w:rsidRPr="007B492E">
        <w:rPr>
          <w:rFonts w:ascii="Times New Roman" w:eastAsia="Times New Roman" w:hAnsi="Times New Roman" w:cs="Times New Roman"/>
          <w:b/>
          <w:bCs/>
          <w:color w:val="000000"/>
          <w:sz w:val="28"/>
        </w:rPr>
        <w:t>Оценочные материалы</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            Представленная диагностика анализа продукта деятельности позволяет определить уровни овладения рисованием.</w:t>
      </w:r>
    </w:p>
    <w:p w:rsidR="007B492E" w:rsidRPr="007B492E" w:rsidRDefault="007B492E" w:rsidP="00FF2E60">
      <w:pPr>
        <w:shd w:val="clear" w:color="auto" w:fill="FFFFFF"/>
        <w:spacing w:after="0" w:line="360" w:lineRule="auto"/>
        <w:ind w:firstLine="710"/>
        <w:jc w:val="both"/>
        <w:rPr>
          <w:rFonts w:ascii="Calibri" w:eastAsia="Times New Roman" w:hAnsi="Calibri" w:cs="Calibri"/>
          <w:color w:val="000000"/>
        </w:rPr>
      </w:pPr>
      <w:r w:rsidRPr="007B492E">
        <w:rPr>
          <w:rFonts w:ascii="Times New Roman" w:eastAsia="Times New Roman" w:hAnsi="Times New Roman" w:cs="Times New Roman"/>
          <w:color w:val="000000"/>
          <w:sz w:val="28"/>
        </w:rPr>
        <w:t>Результат отслеживается через диагностирование деятельности детей, которое проводится в начале учебного года (сентябрь) и в конце (май)</w:t>
      </w:r>
    </w:p>
    <w:p w:rsidR="00702ED9" w:rsidRDefault="00702ED9" w:rsidP="00FF2E60">
      <w:pPr>
        <w:shd w:val="clear" w:color="auto" w:fill="FFFFFF"/>
        <w:spacing w:after="0" w:line="360" w:lineRule="auto"/>
        <w:jc w:val="both"/>
        <w:rPr>
          <w:rFonts w:ascii="Times New Roman" w:eastAsia="Times New Roman" w:hAnsi="Times New Roman" w:cs="Times New Roman"/>
          <w:color w:val="000000"/>
          <w:sz w:val="28"/>
        </w:rPr>
      </w:pPr>
    </w:p>
    <w:p w:rsidR="00702ED9" w:rsidRDefault="00702ED9" w:rsidP="00FF2E60">
      <w:pPr>
        <w:shd w:val="clear" w:color="auto" w:fill="FFFFFF"/>
        <w:spacing w:after="0" w:line="360" w:lineRule="auto"/>
        <w:jc w:val="both"/>
        <w:rPr>
          <w:rFonts w:ascii="Times New Roman" w:eastAsia="Times New Roman" w:hAnsi="Times New Roman" w:cs="Times New Roman"/>
          <w:color w:val="000000"/>
          <w:sz w:val="28"/>
        </w:rPr>
      </w:pP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lastRenderedPageBreak/>
        <w:t>Таблица оценки уровня овладения ребенком изобразительной деятельностью /рисование/</w:t>
      </w:r>
    </w:p>
    <w:tbl>
      <w:tblPr>
        <w:tblW w:w="11554" w:type="dxa"/>
        <w:tblInd w:w="-735" w:type="dxa"/>
        <w:shd w:val="clear" w:color="auto" w:fill="FFFFFF"/>
        <w:tblCellMar>
          <w:top w:w="15" w:type="dxa"/>
          <w:left w:w="15" w:type="dxa"/>
          <w:bottom w:w="15" w:type="dxa"/>
          <w:right w:w="15" w:type="dxa"/>
        </w:tblCellMar>
        <w:tblLook w:val="04A0"/>
      </w:tblPr>
      <w:tblGrid>
        <w:gridCol w:w="462"/>
        <w:gridCol w:w="1045"/>
        <w:gridCol w:w="926"/>
        <w:gridCol w:w="1614"/>
        <w:gridCol w:w="1408"/>
        <w:gridCol w:w="1511"/>
        <w:gridCol w:w="1669"/>
        <w:gridCol w:w="1243"/>
        <w:gridCol w:w="737"/>
        <w:gridCol w:w="939"/>
      </w:tblGrid>
      <w:tr w:rsidR="007B492E" w:rsidRPr="007B492E" w:rsidTr="00386382">
        <w:trPr>
          <w:trHeight w:val="826"/>
        </w:trPr>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Calibri" w:eastAsia="Times New Roman" w:hAnsi="Calibri" w:cs="Calibri"/>
                <w:color w:val="000000"/>
              </w:rPr>
            </w:pPr>
            <w:r w:rsidRPr="007B492E">
              <w:rPr>
                <w:rFonts w:ascii="Times New Roman" w:eastAsia="Times New Roman" w:hAnsi="Times New Roman" w:cs="Times New Roman"/>
                <w:color w:val="000000"/>
                <w:sz w:val="24"/>
                <w:szCs w:val="24"/>
              </w:rPr>
              <w:t>№</w:t>
            </w:r>
          </w:p>
          <w:p w:rsidR="007B492E" w:rsidRPr="007B492E" w:rsidRDefault="007B492E" w:rsidP="007B492E">
            <w:pPr>
              <w:spacing w:after="0" w:line="0" w:lineRule="atLeast"/>
              <w:ind w:left="-624" w:firstLine="624"/>
              <w:rPr>
                <w:rFonts w:ascii="Calibri" w:eastAsia="Times New Roman" w:hAnsi="Calibri" w:cs="Calibri"/>
                <w:color w:val="000000"/>
              </w:rPr>
            </w:pPr>
            <w:r w:rsidRPr="007B492E">
              <w:rPr>
                <w:rFonts w:ascii="Times New Roman" w:eastAsia="Times New Roman" w:hAnsi="Times New Roman" w:cs="Times New Roman"/>
                <w:color w:val="000000"/>
                <w:sz w:val="24"/>
                <w:szCs w:val="24"/>
              </w:rPr>
              <w:t>балл</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Calibri" w:eastAsia="Times New Roman" w:hAnsi="Calibri" w:cs="Calibri"/>
                <w:color w:val="000000"/>
              </w:rPr>
            </w:pPr>
            <w:r w:rsidRPr="007B492E">
              <w:rPr>
                <w:rFonts w:ascii="Times New Roman" w:eastAsia="Times New Roman" w:hAnsi="Times New Roman" w:cs="Times New Roman"/>
                <w:color w:val="000000"/>
                <w:sz w:val="24"/>
                <w:szCs w:val="24"/>
              </w:rPr>
              <w:t>Имя</w:t>
            </w:r>
          </w:p>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ребенка</w:t>
            </w: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Форма</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Calibri" w:eastAsia="Times New Roman" w:hAnsi="Calibri" w:cs="Calibri"/>
                <w:color w:val="000000"/>
              </w:rPr>
            </w:pPr>
            <w:r w:rsidRPr="007B492E">
              <w:rPr>
                <w:rFonts w:ascii="Times New Roman" w:eastAsia="Times New Roman" w:hAnsi="Times New Roman" w:cs="Times New Roman"/>
                <w:color w:val="000000"/>
                <w:sz w:val="24"/>
                <w:szCs w:val="24"/>
              </w:rPr>
              <w:t>Изображение</w:t>
            </w:r>
          </w:p>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предметов</w:t>
            </w: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Пропорции</w:t>
            </w:r>
          </w:p>
        </w:tc>
        <w:tc>
          <w:tcPr>
            <w:tcW w:w="1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Композиция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Аккуратность</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Calibri" w:eastAsia="Times New Roman" w:hAnsi="Calibri" w:cs="Calibri"/>
                <w:color w:val="000000"/>
              </w:rPr>
            </w:pPr>
            <w:r w:rsidRPr="007B492E">
              <w:rPr>
                <w:rFonts w:ascii="Times New Roman" w:eastAsia="Times New Roman" w:hAnsi="Times New Roman" w:cs="Times New Roman"/>
                <w:color w:val="000000"/>
                <w:sz w:val="24"/>
                <w:szCs w:val="24"/>
              </w:rPr>
              <w:t>Передача</w:t>
            </w:r>
          </w:p>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движения</w:t>
            </w: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Цвет</w:t>
            </w: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Calibri" w:eastAsia="Times New Roman" w:hAnsi="Calibri" w:cs="Calibri"/>
                <w:color w:val="000000"/>
              </w:rPr>
            </w:pPr>
            <w:r w:rsidRPr="007B492E">
              <w:rPr>
                <w:rFonts w:ascii="Times New Roman" w:eastAsia="Times New Roman" w:hAnsi="Times New Roman" w:cs="Times New Roman"/>
                <w:color w:val="000000"/>
                <w:sz w:val="24"/>
                <w:szCs w:val="24"/>
              </w:rPr>
              <w:t>Общее</w:t>
            </w:r>
          </w:p>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число баллов</w:t>
            </w:r>
          </w:p>
        </w:tc>
      </w:tr>
      <w:tr w:rsidR="007B492E" w:rsidRPr="007B492E" w:rsidTr="00386382">
        <w:trPr>
          <w:trHeight w:val="280"/>
        </w:trPr>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1.</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r>
      <w:tr w:rsidR="007B492E" w:rsidRPr="007B492E" w:rsidTr="00386382">
        <w:trPr>
          <w:trHeight w:val="280"/>
        </w:trPr>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2.</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r>
      <w:tr w:rsidR="007B492E" w:rsidRPr="007B492E" w:rsidTr="00386382">
        <w:trPr>
          <w:trHeight w:val="280"/>
        </w:trPr>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0" w:lineRule="atLeast"/>
              <w:rPr>
                <w:rFonts w:ascii="Calibri" w:eastAsia="Times New Roman" w:hAnsi="Calibri" w:cs="Calibri"/>
                <w:color w:val="000000"/>
              </w:rPr>
            </w:pPr>
            <w:r w:rsidRPr="007B492E">
              <w:rPr>
                <w:rFonts w:ascii="Times New Roman" w:eastAsia="Times New Roman" w:hAnsi="Times New Roman" w:cs="Times New Roman"/>
                <w:color w:val="000000"/>
                <w:sz w:val="24"/>
                <w:szCs w:val="24"/>
              </w:rPr>
              <w:t>3.</w:t>
            </w:r>
          </w:p>
        </w:tc>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7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c>
          <w:tcPr>
            <w:tcW w:w="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492E" w:rsidRPr="007B492E" w:rsidRDefault="007B492E" w:rsidP="007B492E">
            <w:pPr>
              <w:spacing w:after="0" w:line="240" w:lineRule="auto"/>
              <w:rPr>
                <w:rFonts w:ascii="Arial" w:eastAsia="Times New Roman" w:hAnsi="Arial" w:cs="Arial"/>
                <w:color w:val="666666"/>
                <w:sz w:val="1"/>
                <w:szCs w:val="24"/>
              </w:rPr>
            </w:pPr>
          </w:p>
        </w:tc>
      </w:tr>
    </w:tbl>
    <w:p w:rsidR="007B492E" w:rsidRDefault="007B492E" w:rsidP="007B492E">
      <w:pPr>
        <w:shd w:val="clear" w:color="auto" w:fill="FFFFFF"/>
        <w:spacing w:after="0" w:line="360" w:lineRule="auto"/>
        <w:rPr>
          <w:rFonts w:ascii="Times New Roman" w:eastAsia="Times New Roman" w:hAnsi="Times New Roman" w:cs="Times New Roman"/>
          <w:color w:val="000000"/>
          <w:sz w:val="28"/>
        </w:rPr>
      </w:pP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7B492E" w:rsidRPr="007B492E">
        <w:rPr>
          <w:rFonts w:ascii="Times New Roman" w:eastAsia="Times New Roman" w:hAnsi="Times New Roman" w:cs="Times New Roman"/>
          <w:color w:val="000000"/>
          <w:sz w:val="28"/>
        </w:rPr>
        <w:t>Показатели критерии для оценки уровня овладения ребенком в соответствии с возрастом</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изобразительной деятельностью/рисование/</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rPr>
        <w:t>Передача формы:</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-форма передана точно-3б.;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-есть незначительные искажения-2б.;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-искажения значительные, форма не удалась-1б.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rPr>
        <w:t>Изображение предмета:</w:t>
      </w: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7B492E" w:rsidRPr="007B492E">
        <w:rPr>
          <w:rFonts w:ascii="Times New Roman" w:eastAsia="Times New Roman" w:hAnsi="Times New Roman" w:cs="Times New Roman"/>
          <w:color w:val="000000"/>
          <w:sz w:val="28"/>
        </w:rPr>
        <w:t>Умение правильно передавать расположение частей при изображении сложных предметов:</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-части расположены верно-3б;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-есть незначительное искажение-2б;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-части предмета расположены не верно-1б.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rPr>
        <w:t>Передача пропорций предмета в изображении:</w:t>
      </w: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7B492E" w:rsidRPr="007B492E">
        <w:rPr>
          <w:rFonts w:ascii="Times New Roman" w:eastAsia="Times New Roman" w:hAnsi="Times New Roman" w:cs="Times New Roman"/>
          <w:color w:val="000000"/>
          <w:sz w:val="28"/>
        </w:rPr>
        <w:t>Соблюдение соотношений предметов по величине: дерево высокое, куст ниже дерева, цветы ниже куста.</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-пропорции предмета соблюдены-3б;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-есть незначительные искажения-2б;</w:t>
      </w:r>
    </w:p>
    <w:p w:rsidR="00386382" w:rsidRPr="00702ED9"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-пропорции предмета переданы неверно-1б</w:t>
      </w:r>
    </w:p>
    <w:p w:rsidR="002771F4" w:rsidRDefault="002771F4" w:rsidP="00FF2E60">
      <w:pPr>
        <w:shd w:val="clear" w:color="auto" w:fill="FFFFFF"/>
        <w:spacing w:after="0" w:line="360" w:lineRule="auto"/>
        <w:jc w:val="both"/>
        <w:rPr>
          <w:rFonts w:ascii="Times New Roman" w:eastAsia="Times New Roman" w:hAnsi="Times New Roman" w:cs="Times New Roman"/>
          <w:b/>
          <w:bCs/>
          <w:color w:val="000000"/>
          <w:sz w:val="28"/>
        </w:rPr>
      </w:pPr>
    </w:p>
    <w:p w:rsidR="002771F4" w:rsidRDefault="002771F4" w:rsidP="00FF2E60">
      <w:pPr>
        <w:shd w:val="clear" w:color="auto" w:fill="FFFFFF"/>
        <w:spacing w:after="0" w:line="360" w:lineRule="auto"/>
        <w:jc w:val="both"/>
        <w:rPr>
          <w:rFonts w:ascii="Times New Roman" w:eastAsia="Times New Roman" w:hAnsi="Times New Roman" w:cs="Times New Roman"/>
          <w:b/>
          <w:bCs/>
          <w:color w:val="000000"/>
          <w:sz w:val="28"/>
        </w:rPr>
      </w:pPr>
    </w:p>
    <w:p w:rsidR="002771F4" w:rsidRDefault="002771F4" w:rsidP="00FF2E60">
      <w:pPr>
        <w:shd w:val="clear" w:color="auto" w:fill="FFFFFF"/>
        <w:spacing w:after="0" w:line="360" w:lineRule="auto"/>
        <w:jc w:val="both"/>
        <w:rPr>
          <w:rFonts w:ascii="Times New Roman" w:eastAsia="Times New Roman" w:hAnsi="Times New Roman" w:cs="Times New Roman"/>
          <w:b/>
          <w:bCs/>
          <w:color w:val="000000"/>
          <w:sz w:val="28"/>
        </w:rPr>
      </w:pP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rPr>
        <w:lastRenderedPageBreak/>
        <w:t>Композиция:</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Создание сюжетных композиций, повторяя изображение одних и тех же предметов и добавляя к ним другие располагая изображение на всей поверхности листа.</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-по всей плоскости листа-3б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-на полосе листа-2б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-не продумано, носит случайный характер-1б.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rPr>
        <w:t>Аккуратность:</w:t>
      </w: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7B492E" w:rsidRPr="007B492E">
        <w:rPr>
          <w:rFonts w:ascii="Times New Roman" w:eastAsia="Times New Roman" w:hAnsi="Times New Roman" w:cs="Times New Roman"/>
          <w:color w:val="000000"/>
          <w:sz w:val="28"/>
        </w:rPr>
        <w:t>Умение правильно пользоваться красками, при закрашивании не заходить за контур, правильно набирать краску, пользоваться кистью и карандашом.</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-все материалы использованы правильно, рисунок без видимых помарок -3б;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-есть незначительные помарки-2б;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-предметы закрашены не верно, рисунок не выглядит опрятным-1б.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rPr>
        <w:t>Передача движений:</w:t>
      </w: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7B492E" w:rsidRPr="007B492E">
        <w:rPr>
          <w:rFonts w:ascii="Times New Roman" w:eastAsia="Times New Roman" w:hAnsi="Times New Roman" w:cs="Times New Roman"/>
          <w:color w:val="000000"/>
          <w:sz w:val="28"/>
        </w:rPr>
        <w:t>Ритмичность нанесения линий, штрихов, пятен, мазков.</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-движение передано достаточно точно-3б;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-движение передано неопределенно, неумело-2б;</w:t>
      </w:r>
    </w:p>
    <w:p w:rsidR="00386382"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-изображение статичное-1б.</w:t>
      </w: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b/>
          <w:bCs/>
          <w:color w:val="000000"/>
          <w:sz w:val="28"/>
        </w:rPr>
        <w:t xml:space="preserve">  </w:t>
      </w:r>
      <w:r w:rsidR="007B492E" w:rsidRPr="007B492E">
        <w:rPr>
          <w:rFonts w:ascii="Times New Roman" w:eastAsia="Times New Roman" w:hAnsi="Times New Roman" w:cs="Times New Roman"/>
          <w:b/>
          <w:bCs/>
          <w:color w:val="000000"/>
          <w:sz w:val="28"/>
        </w:rPr>
        <w:t>Цвет</w:t>
      </w:r>
    </w:p>
    <w:p w:rsidR="007B492E" w:rsidRPr="007B492E" w:rsidRDefault="00386382" w:rsidP="00FF2E60">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7B492E" w:rsidRPr="007B492E">
        <w:rPr>
          <w:rFonts w:ascii="Times New Roman" w:eastAsia="Times New Roman" w:hAnsi="Times New Roman" w:cs="Times New Roman"/>
          <w:color w:val="000000"/>
          <w:sz w:val="28"/>
        </w:rPr>
        <w:t>Характеризует передачу реального цвета предметов и образов декоративного искусства;</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основные цвета и оттенки: красный, синий, зеленый, желтый, белый, черный, розовый, голубой, серый, коричневый, оранжевый, светло-зеленый ( представление о получении оттеночных цветов)</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Путем усиления или ослабления нажима получение светлого или более насыщенного цвета:</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-передан реальный цвет предметов (образца декоративной росписи)-3б;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-есть отступление от реальной окраски-2б;</w:t>
      </w:r>
    </w:p>
    <w:p w:rsidR="007B492E" w:rsidRPr="007B492E" w:rsidRDefault="007B492E" w:rsidP="00FF2E60">
      <w:pPr>
        <w:shd w:val="clear" w:color="auto" w:fill="FFFFFF"/>
        <w:spacing w:after="0"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-цвет предметов и образцов народного искусства передан неверно-1б.</w:t>
      </w:r>
    </w:p>
    <w:p w:rsidR="007B492E" w:rsidRPr="007B492E" w:rsidRDefault="007B492E" w:rsidP="00FF2E60">
      <w:pPr>
        <w:spacing w:after="0" w:line="240" w:lineRule="auto"/>
        <w:jc w:val="both"/>
        <w:rPr>
          <w:rFonts w:ascii="Calibri" w:eastAsia="Times New Roman" w:hAnsi="Calibri" w:cs="Calibri"/>
          <w:color w:val="000000"/>
        </w:rPr>
      </w:pPr>
      <w:r w:rsidRPr="007B492E">
        <w:rPr>
          <w:rFonts w:ascii="Times New Roman" w:eastAsia="Times New Roman" w:hAnsi="Times New Roman" w:cs="Times New Roman"/>
          <w:b/>
          <w:bCs/>
          <w:color w:val="000000"/>
          <w:sz w:val="28"/>
          <w:szCs w:val="28"/>
        </w:rPr>
        <w:lastRenderedPageBreak/>
        <w:br/>
      </w:r>
      <w:r w:rsidRPr="007B492E">
        <w:rPr>
          <w:rFonts w:ascii="Times New Roman" w:eastAsia="Times New Roman" w:hAnsi="Times New Roman" w:cs="Times New Roman"/>
          <w:b/>
          <w:bCs/>
          <w:color w:val="000000"/>
          <w:sz w:val="28"/>
        </w:rPr>
        <w:t xml:space="preserve"> </w:t>
      </w:r>
      <w:r w:rsidR="00FF2E60">
        <w:rPr>
          <w:rFonts w:ascii="Times New Roman" w:eastAsia="Times New Roman" w:hAnsi="Times New Roman" w:cs="Times New Roman"/>
          <w:b/>
          <w:bCs/>
          <w:color w:val="000000"/>
          <w:sz w:val="28"/>
        </w:rPr>
        <w:t xml:space="preserve">                                                       8.</w:t>
      </w:r>
      <w:r w:rsidRPr="007B492E">
        <w:rPr>
          <w:rFonts w:ascii="Times New Roman" w:eastAsia="Times New Roman" w:hAnsi="Times New Roman" w:cs="Times New Roman"/>
          <w:b/>
          <w:bCs/>
          <w:color w:val="000000"/>
          <w:sz w:val="28"/>
        </w:rPr>
        <w:t>Список литературы</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Давыдова Г.Н «Нетрадиционные техники рисования в ДОУ. Часть 1, 2».- М.: «Издательство Скрипторий 2003», 2014г.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Иванова О.Л., И.И. Васильева. Как понять детский рисунок и развить творческие способности ребенка. - СПб: Речь; М.: Сфера,2013г.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Казакова Р.Г «Занятия по рисованию с дошкольниками: Нетрадиционные техники, планирование, конспекты занятий».- М.: ТЦ Сфера, 2016г.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Колдина Д.Н. «Рисование с детьми 4-5 лет». -М.: Мозаика- Синтез, 2015г.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Комарова Т.С.Детское художественное творчество. Для занятий с детьми 2-7 лет. -М.: МОЗАИКА-СИНТЕЗ, 2015г.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Никитина А. В. «Нетрадиционные техники рисования в детском саду». СПб: КАРО, 2014.</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Никитина А.В «Нетрадиционные техники рисования в ДОУ. Пособие для воспитателей и родителей». – СПб: КАРО, 2014г.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Никитина А.В. Нетрадиционные техники рисования в детском саду. Планирование, конспекты занятий: Пособие для воспитателей и заинтересованных родителей.- СПб.: КАРО, 2015 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Рузанова Ю.В. Развитие моторики рук в нетрадиционной изобразительной деятельности: Техники выполнения работ, планирование, упражнения для физкультминуток. – СПб: КАРО, 2014 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Утробина К.К. «Увлекательное рисование методом тычка с детьми 3-7 лет».- М.: «Издательство Гном и Д», 2015г.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Фатеева А. А. «Рисуем без кисточки», Ярославль, изд-во «Академия развития-Академия холдинг», 2016 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Цквитария Т.А. Нетрадиционные техники рисования. Интегрированные занятия в ДОУ.- М.: ТЦ Сфера, 2014г.</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t>Шаляпина И.А. «Нетрадиционное рисование с дошкольниками». М.: ТЦ Сфера,2017.</w:t>
      </w:r>
    </w:p>
    <w:p w:rsidR="007B492E" w:rsidRPr="007B492E" w:rsidRDefault="007B492E" w:rsidP="00512B24">
      <w:pPr>
        <w:numPr>
          <w:ilvl w:val="0"/>
          <w:numId w:val="22"/>
        </w:numPr>
        <w:shd w:val="clear" w:color="auto" w:fill="FFFFFF"/>
        <w:spacing w:before="100" w:beforeAutospacing="1" w:after="100" w:afterAutospacing="1" w:line="360" w:lineRule="auto"/>
        <w:jc w:val="both"/>
        <w:rPr>
          <w:rFonts w:ascii="Calibri" w:eastAsia="Times New Roman" w:hAnsi="Calibri" w:cs="Calibri"/>
          <w:color w:val="000000"/>
        </w:rPr>
      </w:pPr>
      <w:r w:rsidRPr="007B492E">
        <w:rPr>
          <w:rFonts w:ascii="Times New Roman" w:eastAsia="Times New Roman" w:hAnsi="Times New Roman" w:cs="Times New Roman"/>
          <w:color w:val="000000"/>
          <w:sz w:val="28"/>
        </w:rPr>
        <w:lastRenderedPageBreak/>
        <w:t>Швайко Г.С. «Занятия по изобразительной деятельности в ДОУ. Средняя группа».- М.: изд. Центр Владос, 2015г.</w:t>
      </w:r>
    </w:p>
    <w:p w:rsidR="00254A74" w:rsidRPr="006D189E" w:rsidRDefault="00254A74" w:rsidP="00FF2E60">
      <w:pPr>
        <w:spacing w:after="0" w:line="360" w:lineRule="auto"/>
        <w:jc w:val="both"/>
        <w:rPr>
          <w:rFonts w:ascii="Times New Roman" w:hAnsi="Times New Roman" w:cs="Times New Roman"/>
          <w:sz w:val="28"/>
          <w:szCs w:val="28"/>
        </w:rPr>
      </w:pPr>
    </w:p>
    <w:sectPr w:rsidR="00254A74" w:rsidRPr="006D189E" w:rsidSect="00702ED9">
      <w:footerReference w:type="default" r:id="rId8"/>
      <w:pgSz w:w="12240" w:h="15840"/>
      <w:pgMar w:top="851" w:right="1325" w:bottom="1134" w:left="1276" w:header="1139" w:footer="4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10A" w:rsidRDefault="005C610A" w:rsidP="00521075">
      <w:pPr>
        <w:spacing w:after="0" w:line="240" w:lineRule="auto"/>
      </w:pPr>
      <w:r>
        <w:separator/>
      </w:r>
    </w:p>
  </w:endnote>
  <w:endnote w:type="continuationSeparator" w:id="1">
    <w:p w:rsidR="005C610A" w:rsidRDefault="005C610A" w:rsidP="00521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B2" w:rsidRDefault="008D46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10A" w:rsidRDefault="005C610A" w:rsidP="00521075">
      <w:pPr>
        <w:spacing w:after="0" w:line="240" w:lineRule="auto"/>
      </w:pPr>
      <w:r>
        <w:separator/>
      </w:r>
    </w:p>
  </w:footnote>
  <w:footnote w:type="continuationSeparator" w:id="1">
    <w:p w:rsidR="005C610A" w:rsidRDefault="005C610A" w:rsidP="00521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5A6"/>
    <w:multiLevelType w:val="multilevel"/>
    <w:tmpl w:val="500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23091"/>
    <w:multiLevelType w:val="multilevel"/>
    <w:tmpl w:val="E81E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43C7F"/>
    <w:multiLevelType w:val="multilevel"/>
    <w:tmpl w:val="1FE61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72996"/>
    <w:multiLevelType w:val="multilevel"/>
    <w:tmpl w:val="40F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D0573"/>
    <w:multiLevelType w:val="multilevel"/>
    <w:tmpl w:val="7542E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2288"/>
    <w:multiLevelType w:val="hybridMultilevel"/>
    <w:tmpl w:val="04441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26804"/>
    <w:multiLevelType w:val="multilevel"/>
    <w:tmpl w:val="50A6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0E27FB"/>
    <w:multiLevelType w:val="multilevel"/>
    <w:tmpl w:val="F44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53EDF"/>
    <w:multiLevelType w:val="multilevel"/>
    <w:tmpl w:val="477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00692"/>
    <w:multiLevelType w:val="multilevel"/>
    <w:tmpl w:val="9EB0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36282"/>
    <w:multiLevelType w:val="multilevel"/>
    <w:tmpl w:val="AEFA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51934"/>
    <w:multiLevelType w:val="multilevel"/>
    <w:tmpl w:val="32B0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827943"/>
    <w:multiLevelType w:val="multilevel"/>
    <w:tmpl w:val="BAF8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382E56"/>
    <w:multiLevelType w:val="multilevel"/>
    <w:tmpl w:val="C97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3422F"/>
    <w:multiLevelType w:val="multilevel"/>
    <w:tmpl w:val="99B8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D00A9"/>
    <w:multiLevelType w:val="multilevel"/>
    <w:tmpl w:val="0226D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424CFE"/>
    <w:multiLevelType w:val="multilevel"/>
    <w:tmpl w:val="E9D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761363"/>
    <w:multiLevelType w:val="multilevel"/>
    <w:tmpl w:val="E780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866147"/>
    <w:multiLevelType w:val="multilevel"/>
    <w:tmpl w:val="4B6AA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4965D9"/>
    <w:multiLevelType w:val="multilevel"/>
    <w:tmpl w:val="D372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937F43"/>
    <w:multiLevelType w:val="multilevel"/>
    <w:tmpl w:val="031E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25D45"/>
    <w:multiLevelType w:val="multilevel"/>
    <w:tmpl w:val="BB0C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025F9"/>
    <w:multiLevelType w:val="multilevel"/>
    <w:tmpl w:val="0AA6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6"/>
  </w:num>
  <w:num w:numId="4">
    <w:abstractNumId w:val="21"/>
  </w:num>
  <w:num w:numId="5">
    <w:abstractNumId w:val="4"/>
  </w:num>
  <w:num w:numId="6">
    <w:abstractNumId w:val="18"/>
  </w:num>
  <w:num w:numId="7">
    <w:abstractNumId w:val="15"/>
  </w:num>
  <w:num w:numId="8">
    <w:abstractNumId w:val="2"/>
  </w:num>
  <w:num w:numId="9">
    <w:abstractNumId w:val="0"/>
  </w:num>
  <w:num w:numId="10">
    <w:abstractNumId w:val="13"/>
  </w:num>
  <w:num w:numId="11">
    <w:abstractNumId w:val="8"/>
  </w:num>
  <w:num w:numId="12">
    <w:abstractNumId w:val="3"/>
  </w:num>
  <w:num w:numId="13">
    <w:abstractNumId w:val="7"/>
  </w:num>
  <w:num w:numId="14">
    <w:abstractNumId w:val="22"/>
  </w:num>
  <w:num w:numId="15">
    <w:abstractNumId w:val="20"/>
  </w:num>
  <w:num w:numId="16">
    <w:abstractNumId w:val="14"/>
  </w:num>
  <w:num w:numId="17">
    <w:abstractNumId w:val="6"/>
  </w:num>
  <w:num w:numId="18">
    <w:abstractNumId w:val="1"/>
  </w:num>
  <w:num w:numId="19">
    <w:abstractNumId w:val="9"/>
  </w:num>
  <w:num w:numId="20">
    <w:abstractNumId w:val="10"/>
  </w:num>
  <w:num w:numId="21">
    <w:abstractNumId w:val="12"/>
  </w:num>
  <w:num w:numId="22">
    <w:abstractNumId w:val="17"/>
  </w:num>
  <w:num w:numId="23">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9458"/>
  </w:hdrShapeDefaults>
  <w:footnotePr>
    <w:footnote w:id="0"/>
    <w:footnote w:id="1"/>
  </w:footnotePr>
  <w:endnotePr>
    <w:endnote w:id="0"/>
    <w:endnote w:id="1"/>
  </w:endnotePr>
  <w:compat>
    <w:useFELayout/>
  </w:compat>
  <w:rsids>
    <w:rsidRoot w:val="00E73D94"/>
    <w:rsid w:val="0001126B"/>
    <w:rsid w:val="0001292A"/>
    <w:rsid w:val="00036D6F"/>
    <w:rsid w:val="000D56E4"/>
    <w:rsid w:val="001864A9"/>
    <w:rsid w:val="001D71DC"/>
    <w:rsid w:val="00237B58"/>
    <w:rsid w:val="00254A74"/>
    <w:rsid w:val="002771F4"/>
    <w:rsid w:val="002831A5"/>
    <w:rsid w:val="0029381D"/>
    <w:rsid w:val="002E4BA1"/>
    <w:rsid w:val="0037129A"/>
    <w:rsid w:val="00380F79"/>
    <w:rsid w:val="00386382"/>
    <w:rsid w:val="003C5403"/>
    <w:rsid w:val="0041723A"/>
    <w:rsid w:val="0042388C"/>
    <w:rsid w:val="00441BB7"/>
    <w:rsid w:val="004C168E"/>
    <w:rsid w:val="004D22CD"/>
    <w:rsid w:val="005038FA"/>
    <w:rsid w:val="00512B24"/>
    <w:rsid w:val="00521075"/>
    <w:rsid w:val="00522322"/>
    <w:rsid w:val="00567C7E"/>
    <w:rsid w:val="005A59E5"/>
    <w:rsid w:val="005B6FD7"/>
    <w:rsid w:val="005C361B"/>
    <w:rsid w:val="005C610A"/>
    <w:rsid w:val="005D6B0E"/>
    <w:rsid w:val="00623596"/>
    <w:rsid w:val="006B2CCB"/>
    <w:rsid w:val="006C7902"/>
    <w:rsid w:val="006D189E"/>
    <w:rsid w:val="006F0AF9"/>
    <w:rsid w:val="00702ED9"/>
    <w:rsid w:val="00772481"/>
    <w:rsid w:val="007B05F8"/>
    <w:rsid w:val="007B492E"/>
    <w:rsid w:val="007E54AD"/>
    <w:rsid w:val="007F253F"/>
    <w:rsid w:val="00813752"/>
    <w:rsid w:val="0081654E"/>
    <w:rsid w:val="00863E90"/>
    <w:rsid w:val="008746F5"/>
    <w:rsid w:val="00892A79"/>
    <w:rsid w:val="008D46B2"/>
    <w:rsid w:val="008D7BF0"/>
    <w:rsid w:val="008F25AF"/>
    <w:rsid w:val="009621E3"/>
    <w:rsid w:val="00977D54"/>
    <w:rsid w:val="00981792"/>
    <w:rsid w:val="00A048DA"/>
    <w:rsid w:val="00A2363E"/>
    <w:rsid w:val="00B00D55"/>
    <w:rsid w:val="00B24BF0"/>
    <w:rsid w:val="00B46ECD"/>
    <w:rsid w:val="00B5069F"/>
    <w:rsid w:val="00BD36E4"/>
    <w:rsid w:val="00C020CE"/>
    <w:rsid w:val="00C75A6D"/>
    <w:rsid w:val="00C902F7"/>
    <w:rsid w:val="00CD1F88"/>
    <w:rsid w:val="00CD2B07"/>
    <w:rsid w:val="00D87127"/>
    <w:rsid w:val="00D926E2"/>
    <w:rsid w:val="00DB297C"/>
    <w:rsid w:val="00E73D94"/>
    <w:rsid w:val="00EE26C9"/>
    <w:rsid w:val="00EE4B77"/>
    <w:rsid w:val="00EF6EE6"/>
    <w:rsid w:val="00F220AE"/>
    <w:rsid w:val="00F22B3D"/>
    <w:rsid w:val="00FF2E60"/>
    <w:rsid w:val="00FF7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3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3D94"/>
  </w:style>
  <w:style w:type="paragraph" w:styleId="a4">
    <w:name w:val="header"/>
    <w:basedOn w:val="a"/>
    <w:link w:val="a5"/>
    <w:uiPriority w:val="99"/>
    <w:semiHidden/>
    <w:unhideWhenUsed/>
    <w:rsid w:val="0052107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21075"/>
  </w:style>
  <w:style w:type="paragraph" w:styleId="a6">
    <w:name w:val="footer"/>
    <w:basedOn w:val="a"/>
    <w:link w:val="a7"/>
    <w:uiPriority w:val="99"/>
    <w:unhideWhenUsed/>
    <w:rsid w:val="005210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1075"/>
  </w:style>
  <w:style w:type="table" w:styleId="a8">
    <w:name w:val="Table Grid"/>
    <w:basedOn w:val="a1"/>
    <w:uiPriority w:val="59"/>
    <w:rsid w:val="005C36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
    <w:name w:val="af"/>
    <w:basedOn w:val="a"/>
    <w:rsid w:val="00036D6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5A59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9E5"/>
    <w:rPr>
      <w:rFonts w:ascii="Tahoma" w:hAnsi="Tahoma" w:cs="Tahoma"/>
      <w:sz w:val="16"/>
      <w:szCs w:val="16"/>
    </w:rPr>
  </w:style>
  <w:style w:type="paragraph" w:customStyle="1" w:styleId="c13">
    <w:name w:val="c13"/>
    <w:basedOn w:val="a"/>
    <w:rsid w:val="006D1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6D189E"/>
  </w:style>
  <w:style w:type="character" w:customStyle="1" w:styleId="c2">
    <w:name w:val="c2"/>
    <w:basedOn w:val="a0"/>
    <w:rsid w:val="006D189E"/>
  </w:style>
  <w:style w:type="character" w:customStyle="1" w:styleId="c8">
    <w:name w:val="c8"/>
    <w:basedOn w:val="a0"/>
    <w:rsid w:val="006D189E"/>
  </w:style>
  <w:style w:type="paragraph" w:customStyle="1" w:styleId="c12">
    <w:name w:val="c12"/>
    <w:basedOn w:val="a"/>
    <w:rsid w:val="006D1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D189E"/>
  </w:style>
  <w:style w:type="character" w:customStyle="1" w:styleId="c20">
    <w:name w:val="c20"/>
    <w:basedOn w:val="a0"/>
    <w:rsid w:val="006D189E"/>
  </w:style>
  <w:style w:type="character" w:customStyle="1" w:styleId="c4">
    <w:name w:val="c4"/>
    <w:basedOn w:val="a0"/>
    <w:rsid w:val="007B492E"/>
  </w:style>
  <w:style w:type="paragraph" w:customStyle="1" w:styleId="c11">
    <w:name w:val="c11"/>
    <w:basedOn w:val="a"/>
    <w:rsid w:val="007B4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7B4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B492E"/>
  </w:style>
  <w:style w:type="paragraph" w:customStyle="1" w:styleId="c76">
    <w:name w:val="c76"/>
    <w:basedOn w:val="a"/>
    <w:rsid w:val="007B4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4">
    <w:name w:val="c64"/>
    <w:basedOn w:val="a0"/>
    <w:rsid w:val="007B492E"/>
  </w:style>
  <w:style w:type="paragraph" w:customStyle="1" w:styleId="c103">
    <w:name w:val="c103"/>
    <w:basedOn w:val="a"/>
    <w:rsid w:val="00813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7">
    <w:name w:val="c87"/>
    <w:basedOn w:val="a0"/>
    <w:rsid w:val="00813752"/>
  </w:style>
  <w:style w:type="character" w:customStyle="1" w:styleId="c17">
    <w:name w:val="c17"/>
    <w:basedOn w:val="a0"/>
    <w:rsid w:val="00813752"/>
  </w:style>
  <w:style w:type="character" w:styleId="ab">
    <w:name w:val="line number"/>
    <w:basedOn w:val="a0"/>
    <w:uiPriority w:val="99"/>
    <w:semiHidden/>
    <w:unhideWhenUsed/>
    <w:rsid w:val="00863E90"/>
  </w:style>
</w:styles>
</file>

<file path=word/webSettings.xml><?xml version="1.0" encoding="utf-8"?>
<w:webSettings xmlns:r="http://schemas.openxmlformats.org/officeDocument/2006/relationships" xmlns:w="http://schemas.openxmlformats.org/wordprocessingml/2006/main">
  <w:divs>
    <w:div w:id="197860526">
      <w:bodyDiv w:val="1"/>
      <w:marLeft w:val="0"/>
      <w:marRight w:val="0"/>
      <w:marTop w:val="0"/>
      <w:marBottom w:val="0"/>
      <w:divBdr>
        <w:top w:val="none" w:sz="0" w:space="0" w:color="auto"/>
        <w:left w:val="none" w:sz="0" w:space="0" w:color="auto"/>
        <w:bottom w:val="none" w:sz="0" w:space="0" w:color="auto"/>
        <w:right w:val="none" w:sz="0" w:space="0" w:color="auto"/>
      </w:divBdr>
    </w:div>
    <w:div w:id="268003826">
      <w:bodyDiv w:val="1"/>
      <w:marLeft w:val="0"/>
      <w:marRight w:val="0"/>
      <w:marTop w:val="0"/>
      <w:marBottom w:val="0"/>
      <w:divBdr>
        <w:top w:val="none" w:sz="0" w:space="0" w:color="auto"/>
        <w:left w:val="none" w:sz="0" w:space="0" w:color="auto"/>
        <w:bottom w:val="none" w:sz="0" w:space="0" w:color="auto"/>
        <w:right w:val="none" w:sz="0" w:space="0" w:color="auto"/>
      </w:divBdr>
    </w:div>
    <w:div w:id="693457691">
      <w:bodyDiv w:val="1"/>
      <w:marLeft w:val="0"/>
      <w:marRight w:val="0"/>
      <w:marTop w:val="0"/>
      <w:marBottom w:val="0"/>
      <w:divBdr>
        <w:top w:val="none" w:sz="0" w:space="0" w:color="auto"/>
        <w:left w:val="none" w:sz="0" w:space="0" w:color="auto"/>
        <w:bottom w:val="none" w:sz="0" w:space="0" w:color="auto"/>
        <w:right w:val="none" w:sz="0" w:space="0" w:color="auto"/>
      </w:divBdr>
    </w:div>
    <w:div w:id="730269970">
      <w:bodyDiv w:val="1"/>
      <w:marLeft w:val="0"/>
      <w:marRight w:val="0"/>
      <w:marTop w:val="0"/>
      <w:marBottom w:val="0"/>
      <w:divBdr>
        <w:top w:val="none" w:sz="0" w:space="0" w:color="auto"/>
        <w:left w:val="none" w:sz="0" w:space="0" w:color="auto"/>
        <w:bottom w:val="none" w:sz="0" w:space="0" w:color="auto"/>
        <w:right w:val="none" w:sz="0" w:space="0" w:color="auto"/>
      </w:divBdr>
    </w:div>
    <w:div w:id="922371114">
      <w:bodyDiv w:val="1"/>
      <w:marLeft w:val="0"/>
      <w:marRight w:val="0"/>
      <w:marTop w:val="0"/>
      <w:marBottom w:val="0"/>
      <w:divBdr>
        <w:top w:val="none" w:sz="0" w:space="0" w:color="auto"/>
        <w:left w:val="none" w:sz="0" w:space="0" w:color="auto"/>
        <w:bottom w:val="none" w:sz="0" w:space="0" w:color="auto"/>
        <w:right w:val="none" w:sz="0" w:space="0" w:color="auto"/>
      </w:divBdr>
    </w:div>
    <w:div w:id="1109282191">
      <w:bodyDiv w:val="1"/>
      <w:marLeft w:val="0"/>
      <w:marRight w:val="0"/>
      <w:marTop w:val="0"/>
      <w:marBottom w:val="0"/>
      <w:divBdr>
        <w:top w:val="none" w:sz="0" w:space="0" w:color="auto"/>
        <w:left w:val="none" w:sz="0" w:space="0" w:color="auto"/>
        <w:bottom w:val="none" w:sz="0" w:space="0" w:color="auto"/>
        <w:right w:val="none" w:sz="0" w:space="0" w:color="auto"/>
      </w:divBdr>
    </w:div>
    <w:div w:id="1272282680">
      <w:bodyDiv w:val="1"/>
      <w:marLeft w:val="0"/>
      <w:marRight w:val="0"/>
      <w:marTop w:val="0"/>
      <w:marBottom w:val="0"/>
      <w:divBdr>
        <w:top w:val="none" w:sz="0" w:space="0" w:color="auto"/>
        <w:left w:val="none" w:sz="0" w:space="0" w:color="auto"/>
        <w:bottom w:val="none" w:sz="0" w:space="0" w:color="auto"/>
        <w:right w:val="none" w:sz="0" w:space="0" w:color="auto"/>
      </w:divBdr>
    </w:div>
    <w:div w:id="1291589708">
      <w:bodyDiv w:val="1"/>
      <w:marLeft w:val="0"/>
      <w:marRight w:val="0"/>
      <w:marTop w:val="0"/>
      <w:marBottom w:val="0"/>
      <w:divBdr>
        <w:top w:val="none" w:sz="0" w:space="0" w:color="auto"/>
        <w:left w:val="none" w:sz="0" w:space="0" w:color="auto"/>
        <w:bottom w:val="none" w:sz="0" w:space="0" w:color="auto"/>
        <w:right w:val="none" w:sz="0" w:space="0" w:color="auto"/>
      </w:divBdr>
    </w:div>
    <w:div w:id="1511793891">
      <w:bodyDiv w:val="1"/>
      <w:marLeft w:val="0"/>
      <w:marRight w:val="0"/>
      <w:marTop w:val="0"/>
      <w:marBottom w:val="0"/>
      <w:divBdr>
        <w:top w:val="none" w:sz="0" w:space="0" w:color="auto"/>
        <w:left w:val="none" w:sz="0" w:space="0" w:color="auto"/>
        <w:bottom w:val="none" w:sz="0" w:space="0" w:color="auto"/>
        <w:right w:val="none" w:sz="0" w:space="0" w:color="auto"/>
      </w:divBdr>
    </w:div>
    <w:div w:id="1578831037">
      <w:bodyDiv w:val="1"/>
      <w:marLeft w:val="0"/>
      <w:marRight w:val="0"/>
      <w:marTop w:val="0"/>
      <w:marBottom w:val="0"/>
      <w:divBdr>
        <w:top w:val="none" w:sz="0" w:space="0" w:color="auto"/>
        <w:left w:val="none" w:sz="0" w:space="0" w:color="auto"/>
        <w:bottom w:val="none" w:sz="0" w:space="0" w:color="auto"/>
        <w:right w:val="none" w:sz="0" w:space="0" w:color="auto"/>
      </w:divBdr>
    </w:div>
    <w:div w:id="1625649579">
      <w:bodyDiv w:val="1"/>
      <w:marLeft w:val="0"/>
      <w:marRight w:val="0"/>
      <w:marTop w:val="0"/>
      <w:marBottom w:val="0"/>
      <w:divBdr>
        <w:top w:val="none" w:sz="0" w:space="0" w:color="auto"/>
        <w:left w:val="none" w:sz="0" w:space="0" w:color="auto"/>
        <w:bottom w:val="none" w:sz="0" w:space="0" w:color="auto"/>
        <w:right w:val="none" w:sz="0" w:space="0" w:color="auto"/>
      </w:divBdr>
    </w:div>
    <w:div w:id="1960989064">
      <w:bodyDiv w:val="1"/>
      <w:marLeft w:val="0"/>
      <w:marRight w:val="0"/>
      <w:marTop w:val="0"/>
      <w:marBottom w:val="0"/>
      <w:divBdr>
        <w:top w:val="none" w:sz="0" w:space="0" w:color="auto"/>
        <w:left w:val="none" w:sz="0" w:space="0" w:color="auto"/>
        <w:bottom w:val="none" w:sz="0" w:space="0" w:color="auto"/>
        <w:right w:val="none" w:sz="0" w:space="0" w:color="auto"/>
      </w:divBdr>
    </w:div>
    <w:div w:id="21446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80CD3-8D39-407E-BBE1-447A1F79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4201</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2022-10-31T11:49:00Z</cp:lastPrinted>
  <dcterms:created xsi:type="dcterms:W3CDTF">2022-08-03T05:39:00Z</dcterms:created>
  <dcterms:modified xsi:type="dcterms:W3CDTF">2022-10-31T11:50:00Z</dcterms:modified>
</cp:coreProperties>
</file>